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№13986 (Мурманск) от 20 ноября 2022
</w:t>
      </w:r>
    </w:p>
    <w:p>
      <w:pPr/>
      <w:r>
        <w:rPr/>
        <w:t xml:space="preserve">Помогите с источниками для курсовой "История развития хосписов". Спасибо
Здравствуйте. Предлагаем Вам библиографический список:
Книга
51.1(2Рос),29; П14 Паллиативная помощь как сфера междисциплинарного взаимодействия : от теории к практике : [монография] / под редакцией Н. С. Григорьевой [и др.]. – Москва : URSS, 2021. – 391, [3] с. : ил., табл. – Из содерж.: История развития и современное состояние паллиативной помощи в России. – С. 88 –112. (1809414 - ХР)
Статьи
Волкова, Н. С. Помощь умирающим больным в Российской империи / Н. С. Волкова, Д. А. Пашенцев, Н. В. Путило // Вопросы истории. – 2021. – № 4, ч. 2. – С. 113–119.
Лазарев, В. Н. Особенности функционирования хосписа в условиях мегаполиса / В. Н. Лазарев, С. А. Бухвалов, А. К. Мартусевич // Проблемы социальной гигиены, здравоохранения и истории медицины. – 2011. – № 6. – С. 37–39.
Притыко, Д. А. Паллиативная помощь детям. История развития, проблемы и пути их решения / Притыко Д. А., Климов Д. Е., Гусев Л. И. // Здравоохранение Российской Федерации. – 2015. – Т. 59, № 1. – С. 43–47.
Электронные ресурсы (с текстами можно поработать в зале электронных ресурсов на 3-м этаже библиотеки)
Зельницкий, Л. А. Хоспис – вчера, сегодня, завтра / Л. А. Зельницкий // Санкт-Петербургские врачебные ведомости. – 1993. – №4. – С. 63– 66. – URL: http://www.emll.ru (дата обращения: 23.11.2022). – Режим доступа: электронный абонемент Центральной научной медицинской библиотеки, по подписке.
Пиватова, С. С. История развития хосписов / С. С. Пиватова, В. Р. Хиневич // Актуальная медицина : материалы I Студенческой научно-теоретической конференции, посвященной 120-летию со дня рождения С. И. Георгиевского, Симферополь, 29 ноября 2018 года. – Симферополь, 2018. – С. 528-531. – URL: https://elibrary.ru/item.asp?id=36724920 (дата обращения: 23.11.2022). – Режим доступа: научная электронная библиотека eLIBRARY.RU, после регистрации.
Слободская, Н. С. Из истории развития хосписного движения: работа гродненского отделения «Хоспис» / Н. С. Слободская, Л. К. Чернякова // Журнал Гродненского государственного медицинского университета. — 2013. — № 1. — С. 88-90. — URL: https://e.lanbook.com/journal/issue/302377 (дата обращения: 23.11.2022). — Режим доступа: электронно-библиотечная система «Издательства Лань», по подписке.
Халяпина, И. С. Паллиативная помощь и хосписы / И. С. Халяпина, А. В. Морозов // Медицинская сестра. – 2016. – № 2. – С. 19-23. – URL: https://elibrary.ru/item.asp?id=25718195 (дата обращения: 23.11.2022).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2026-09-21T10:27:25+03:00</dcterms:created>
  <dcterms:modified xsi:type="dcterms:W3CDTF">2026-09-21T10:27:25+03:00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