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№13990 (Мурманск) от 21 ноября 2022
</w:t>
      </w:r>
    </w:p>
    <w:p>
      <w:pPr/>
      <w:r>
        <w:rPr/>
        <w:t xml:space="preserve">Здравствуйте. Нужны источники по теме "Разработка дизайн-проекта цветочного магазина"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Дембич, Н. Д. Проект интерьера общественного здания с зальным помещением (выставочный зал, кафе, магазин): методические указания : методическое пособие / Н. Д. Дембич, М. Г. Селиверстова. – Москва : Сам Полиграфист, 2014. – 20 с. : ил. – URL: https://biblioclub.ru/index.php?page=book&amp;id=488311 (дата обращения: 23.11.2022). – Режим доступа: электронно-библиотечная система «Университетская библиотека онлайн», по подписке.
Дембич, Н. Д. Проектирование входной группы магазина с разработкой художественного оформления витрины: методические указания : методическое пособие / Н. Д. Дембич. – Москва : Сам Полиграфист, 2014. – 11 с. : ил. – URL: https://biblioclub.ru/index.php?page=book&amp;id=488309 (дата обращения: 23.11.2022). – Режим доступа: электронно-библиотечная система «Университетская библиотека онлайн», по подписке.
Кузина, Е. А. Дизайн интерьера общественного пространства магазинов : учебное пособие для вузов / Е. А. Кузина. — Москва : Юрайт, 2022. — 121 с. — URL: https://urait.ru/bcode/496464 (дата обращения: 23.11.2022). – Режим доступа: Электронная библиотека издательства «Юрайт», по подписке.
Кузина, Е. А. Проектирование интерьера и оборудования магазинов : учебное пособие для среднего профессионального образования / Е. А. Кузина. — Москва : Юрайт, 2022. — 121 с. — (Профессиональное образование). —URL: https://urait.ru/bcode/497277 (дата обращения: 23.11.2022). – Режим доступа: Электронная библиотека издательства «Юрайт», по подписке.
Овчинникова, Е. В. Клаузура как этап создания дизайн-проекта цветочного магазина / Е. В. Овчинникова, А. Д. Мешакина // Проблемы и перспективы развития науки в России и мире : сборник статей Международной научно-практической конференции, Казань, 08 октября 2015 года / ответственный редактор: Сукиасян Асатур Альбертович. – Казань, 2015. – С. 197-200. – URL: https://elibrary.ru/item.asp?id=24231563 (дата обращения: 23.11.2022). – Режим доступа: научная электронная библиотека eLIBRARY.RU, после регистрации.
Следующие издания Вы можете заказать из фондов других библиотек через электронную доставку документов для физических лиц (служба МБА и ЭДД, 1-й этаж, тел. для справок: 45-08-58, mba@mgounb.ru):
Галстян, А. Г. Миллион на цветах : флористика как успешный бизнес / Араик Галстян. - Москва : Эксмо, 2020. - 302, [1] с. : цв. ил., портр.
Кампрад, И. Есть идея! История ИКЕА : перевод с английского / И. Кампрад, Б. Торекуль. — Москва : Альпина Паблишер, 2021. — 292, [1] с. : ил., факс., портр.
Крутов, Д. В. Салон цветов : с чего начать, как преуспеть / Д. В. Крутов. — Москва [и др.] : Питер, 2012. — 175 с., [8] л. цв. ил.
Стюарт, Э. Путь розы. Внутри цветочного бизнеса : как выводят и продают цветы, которые не сумела создать природа / Э. Стюарт. — Москва : Бомбора : Эксмо, 2021. — 350 с. : ил.
С уважением, главный библиотекарь отдела информационного обслуживания Павлова Е. В.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2026-09-21T09:49:50+03:00</dcterms:created>
  <dcterms:modified xsi:type="dcterms:W3CDTF">2026-09-21T09:49:50+03:00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