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№14046 (Мурманская область) от 27 декабря 2022
</w:t>
      </w:r>
    </w:p>
    <w:p>
      <w:pPr/>
      <w:r>
        <w:rPr/>
        <w:t xml:space="preserve">Здравствуйте. Помогите подобрать литературу по теме Сестринская помощь кардиологическим больным.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54.10-5я723; К30 Качковский, М. А. Сестринское дело в кардиологии : профессиональная переподготовка : учебное пособие / М. А. Качковский. - Ростов-на-Дону : Феникс, 2021. - 223 с. - (Серия "Среднее медицинское образование"). (1810575 - ХР)
53.508я723; Л88 Лычев, В. Г. Сестринское дело в терапии : с курсом первичной медицинской помощи / В. Г. Лычев, В. К. Карманов. - 2-е изд., перераб. и доп. – Москва : ФОРУМ, 2020. - 542 с. - (Профессиональное образование). (1802413 - ХР)
54.101я723; С28 Сединкина, Р. Г. Сестринское дело в терапии. Раздел "Кардиология" : учебное пособие для медицинских училищ и колледжей  / Р. Г. Сединкина. – Москва : ГЭОТАР-Медиа, 2010. - 265, [1] с. (1735464 - МЕД)
Статьи
Воронина, А. А. Роль сестринского персонала в реабилитации пациентов кардиологического профиля / А. А. Воронина, С. И. Двойников // Медсестра. - 2019. - № 7. - С. 5-15.
Голенков, А. В. Сестринский уход за кардиологическими больными пожилого возраста с расстройствами сна / А. В. Голенков, М. Г. Полуэктов, О. В. Гордеева // Медицинская сестра. - 2013. - № 6. - С. 18-21.
Левина, И. А. Организация сестринского дела в кардиологии / И. А. Левина, А. В. Аверин // Сестринское дело. - 2019. - № 8. - С. 16-19.
Логинова, Ю. Н. Роль медсестры в лечении больных с неотложной кардиологической патологией / Ю. Н. Логинова, Е. Д. Карташева // Медицинская сестра. - 2012. - № 7. - С. 42-44.
Расширение роли сестринского персонала в профилактике осложнений у пациентов с фибрилляцией предсердий / С. В. Иноземцева, Е. И. Глазкова, С. А. Ференс, А. В. Кузнецова // Медсестра. - 2020. - № 7. - С. 38-44.
Сестринский процесс при проведении лекарственной терапии в кардиологии / составитель Т. Н. Макарова // В помощь практикующей медицинской сестре. - 2021. - № 3. - С. 3-79.
Скворцов, В. В. Кардиомиопатии в практике медицинской сестры / В. В. Скворцов, А. Р. Пономарева // Медицинская сестра. - 2021. - Т. 23, № 7. - С. 46-50.
Скворцов, В. В. Рестриктивная кардиомиопатия в практике медицинской сестры / В. В. Скворцов, Н. А. Пролейская // Медсестра. - 2019. - № 5. - С. 46-49.
Хусаинова, Р. Ф. Особенности ведения пациентов с острым коронарным синдромом / Р. Ф. Хусаинова // Медсестра. - 2017. - № 10. - С. 55-64.
См. также ответы на запросы №№ 13316, 13031, 12584, 12505 в архиве выполненных справок "Виртуального библиографа".
 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2026-09-21T08:13:06+03:00</dcterms:created>
  <dcterms:modified xsi:type="dcterms:W3CDTF">2026-09-21T08:13:06+03:00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