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№14093 (Мурманск) от 12 февраля 2023
</w:t>
      </w:r>
    </w:p>
    <w:p>
      <w:pPr/>
      <w:r>
        <w:rPr/>
        <w:t xml:space="preserve">Требуется литература (кеиги, журналы и иные печатные ищдания) на тему афиши (театральные, концертные, кино - и/или) для написания курсовой работы.
Здравствуйте. Предлагаем Вам библиографический список:
Книги
65.47; Б48 Бердышев, С. Н. Эффективная наружная реклама : практическое пособие / С. Н. Бердышев. - 2-е изд. – Москва : Дашков И К, 2012. - 130, [1] с. : ил. (1725399 – ЧЗ)
85.153(2=411.2)6-8Биантовская.я6; Б59 Биантовская Ольга. Поэзия графики и плаката : [художественный альбом / автор-составитель В. Б. Наумов]. - Санкт-Петербург : [б. и.], 2018. - 318, [1] с. - (Сохраненная культура). – Из содерж.: Театральные афиши и плакаты. – С. 19-48. (А-1789319 - ОБО)
85.156.65; Ш17 Шаина, Е. Ю. Парад-алле на афишной тумбе : рисованный цирковой плакат: искусство vs реклама / Екатерина Шаина. - Санкт-Петербург : Балтийские сезоны, 2015. - 219, [4] с. (М-1766623 - ИСК)
65.47-03я73; Ш51 Шестаков, Ю. А. История рекламы : учебное пособие / Ю. А. Шестаков. – Москва : РИОР : ИНФРА-М, 2016. - 257, [1] с. - (Высшее образование - Бакалавриат). (1770227 - АБ)
Статьи
Козлова, Д. Работать в новом формате гораздо интереснее! : беседа с участницей театральной студии "Поколение" Д. Козловой / беседовала Г. Неволина // Клуб. - 2011. - № 6. - С. 3-5.Аннот.: Художник-любитель Даша Козлова рисует при помощи графического планшета и электронного пера. То, что она рисует, называется манга - застывшие рисунки. Свои работы использует для создания афиш и программ к спектаклям театра-студии "Поколение".
Пляцковская, К. Восемь правил дизайна афиш / Карина Пляцковская // Справочник руководителя учреждения культуры. - 2020. - № 5. - С. 20-23.
Электронные ресурсы (с текстами можно поработать на 3-м этаже библиотеки в отделе информационного обслуживания)
Борботько, Л. А. Театральная афиша и киноафиша как дискурсивные жанры / Л. А. Борботько, Т. Г. Мочалова // Концепт и культура: диалоговое пространство культуры: языковая личность : сборник статей VI международной научной конференции, Кемерово - Ялта, 25–27 сентября 2016 года. – Кемерово ; Ялта, 2016. – С. 430-435. – URL: https://www.elibrary.ru/item.asp?id=27512994 (дата обращения: 13.02.2023). - Режим доступа: научная электронная библиотека eLIBRARY.RU, после регистрации.
Го, Л. Цвет как выразительное средство в киноафише / Л. Го // Искусство и культура. – 2019. – № 2 (34). – С. 16-19. – URL: https://www.elibrary.ru/item.asp?id=39187984 (дата обращения: 13.02.2023). - Режим доступа: научная электронная библиотека eLIBRARY.RU, после регистрации.
Горбик, А. А. Пространственная организация текстового поля печатной театральной афиши / А. А. Горбик // Вестник МГПУ. Серия: Филология. Теория языка. Языковое образование. – 2017. – № 4 (28). – С. 112-117. – URL: https://www.elibrary.ru/item.asp?id=32260229 (дата обращения: 13.02.2023). - Режим доступа: научная электронная библиотека eLIBRARY.RU, после регистрации.
Горбик, А. А. Театральная афиша как рекламный текст / А. А. Горбик // Crede Experto: транспорт, общество, образование, язык. – 2016. – № 4. – С. 59-68. – URL: https://www.elibrary.ru/item.asp?id=27469319 (дата обращения: 13.02.2023). - Режим доступа: научная электронная библиотека eLIBRARY.RU, после регистрации.
Кизина, А. П. Особенности современной театральной афиши / А. П. Кизина, О. В. Кудринская // Вестник Камчатского политехнического техникума. – 2017. – № 16. – С. 47-53. – URL: https://www.elibrary.ru/item.asp?id=35394910 (дата обращения: 13.02.2023). - Режим доступа: научная электронная библиотека eLIBRARY.RU, после регистрации.
Кротова, В. Р. Разработка серии афиш к театральному спектаклю / В. Р. Кротова, А. М. Ахметова // Социально-экономические и технические системы: исследование, проектирование, оптимизация. – 2020. – № 1 (84). – С. 137-142. – URL: https://www.elibrary.ru/item.asp?id=42802150 (дата обращения: 13.02.2023). - Режим доступа: научная электронная библиотека eLIBRARY.RU, после регистрации.
Юрьева, Е. В. Анализ наиболее эффективных средств воздействия на адресата афиши / Е. В. Юрьева // Новые горизонты русистики. – 2020. – № 9. – С. 49-57. – URL: https://www.elibrary.ru/item.asp?id=42871931 (дата обращения: 13.02.2023).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2026-09-21T06:11:46+03:00</dcterms:created>
  <dcterms:modified xsi:type="dcterms:W3CDTF">2026-09-21T06:11:46+03:00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