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№14112 (Мурманск) от 20 февраля 2023
</w:t>
      </w:r>
    </w:p>
    <w:p>
      <w:pPr/>
      <w:r>
        <w:rPr/>
        <w:t xml:space="preserve">помогите найти информацию о Мурманской Коррекционной школе 1 (открылась 1953 году). Любого характера из любых источников. В большей степени интересуют периодические издания. Спасибо.
Здравствуйте. Предлагаем Вам библиографический список:
Книги
74.5М; О-49 Оказание специальной помощи лицам с особыми образовательными потребностями. Проблемы и пути решения: материалы международной виртуальной научно-практической конференции, 2-30 ноября 2015 года / [редколлегия: Ю. А. Афонькина и др.]. – Мурманск : МАГУ, 2016. – 197 с. - Из содерж.: Модель построения адаптивной образовательной среды для учащихся с умственной отсталостью (умеренной, тяжелой степени) и множественными нарушениями развития на базе 2 корпуса Мурманской коррекционной школы-интернат № 1 / Я. С. Вакульская, А. А. Шляхова. – С. 55-61. (1764039 - ХР-ООЭ1764040 - ХР-ООЭ1764041 - ХР-ООЭ)
Статья
Егорова, Л. В бассейн с яркими шариками : к каждому особому ребенку индивидуальный подход / Л. Егорова // Мурманский вестник. - 2018. - 21 марта (№ 39). - С. 2.             
Электронный ресурс
Зайченко, А. Научат жить и быть счастливыми : в Мурманске открылся центр для детей с особыми образовательными потребностями / А. Зайченко // Мурманский вестник. - 2016. - 18 окт. (№ 199). - С. 5. – URL: https://vivaldi.mgounb.ru/stat%60qi/murmanskij-vestnik_2016-10-18_n199_s.5.pdf/view/ (дата обращения: 22.02.2023).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2026-09-21T05:22:32+03:00</dcterms:created>
  <dcterms:modified xsi:type="dcterms:W3CDTF">2026-09-21T05:22:32+03:00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