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№14124 (Мурманская область) от 1 марта 2023
</w:t>
      </w:r>
    </w:p>
    <w:p>
      <w:pPr/>
      <w:r>
        <w:rPr/>
        <w:t xml:space="preserve">Здравствуйте! Очень необходима литература по теме: "Колокольный звон и его влияние на здоровье человека".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Комарова, Т. Малиновый звон / Татьяна Комарова // Смена. - 2012. - № 4. - С. 18-21.
Хаазен, Й. Единый небесный аккорд : колокола больше, чем только звучащие тела. Это облагороженные существа, выросшие из возвышенных мыслей и гармоничных чувств (г. Мехелен, Бельгия) / Йо Хаазен ; предисловие Александра Фурсова // Духовно-нравственное воспитание. - 2013. - № 6. - С. 76-80.
Электронные ресурсы
Семенова, Э. Н. Воздействие шума на психологическое состояние человека / Э. Н. Семенова, А. Ф. Бортник // Актуальные проблемы развития личности в онтогенезе : сборник материалов III Всероссийской научно-практической конференции студентов и аспирантов, Якутск, 04 апреля 2014 года / Северо-Восточный федеральный университет им. М. К. Аммосова. – Якутск, 2014. – С. 116-118. – URL: https://elibrary.ru/item.asp?id=21540142 (дата обращения: 02.03.2023). – Режим доступа: научная электронная библиотека eLIBRARY.RU, после регистрации.
Смолина, Т. В. О колоколах и колокольных звонах / Т. В. Смолина, К. Г. Осадчая // Дополнительное образование детей в сфере культуры и искусства: преемственность и инновации : сборник научных трудов по итогам VI Всероссийской научной конференции, Таганрог, 29–30 октября 2021 года / под редакцией М. В. Кревсун. – Ростов-на-Дону, 2021. – С. 220-226. – URL: https://elibrary.ru/item.asp?id=47439855 (дата обращения: 02.03.2023). – Режим доступа: научная электронная библиотека eLIBRARY.RU, после регистрации.
Сусоева, О. В. Колокольный звон и его лечебно-терапевтическое влияние / О. В. Сусоева // Музыкальная психология / О. В. Сусоева. – Тверь, 2016. – С. 47-66. – URL: https://elibrary.ru/item.asp?id=25905690 (дата обращения: 02.03.2023). – Режим доступа: научная электронная библиотека eLIBRARY.RU, после регистрации.
Влияние резонансного звона церковных колоколов на окружающую среду // Экология человека : учебное пособие, содержащее оригинальные тексты и задания для практических работ. – Горно-Алтайск, 2013. – С. 47. – URL: https://elibrary.ru/item.asp?id=24102114 (дата обращения: 02.03.2023). – Режим доступа: научная электронная библиотека eLIBRARY.RU, после регистрации.
Следующую статью можно также заказать из фондов других библиотек страны через электронную доставку документов для физических лиц:
Зеленцова, Н. Н. Особенности колокольного звона и его влияние на психические состояния испытуемых / Н. Н. Зеленцова // Научные труды Калужского государственного университета им. К. Э. Циолковского. Серия: Психолого-педагогические науки. – Калуга, 2015. – С. 192-196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2026-09-21T05:22:31+03:00</dcterms:created>
  <dcterms:modified xsi:type="dcterms:W3CDTF">2026-09-21T05:22:31+03:00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