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№14179 (Мурманск) от 18 марта 2023
</w:t>
      </w:r>
    </w:p>
    <w:p>
      <w:pPr/>
      <w:r>
        <w:rPr/>
        <w:t xml:space="preserve">Здравствуйте. Помогите, пожалуйста, оформить по ГОСТ Р 7.0.100-2018:
https://numpy.org/doc/stable/reference/generated/numpy.fromfile.html
Здравствуйте. Предлагаем Вам библиографическое описание ресурса:
numpy.fromfile // NumPy : [site]. – [2023]. – URL: https://numpy.org/doc/stable/reference/generated/numpy.fromfile.html (дата обращения: 20.03.2023).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2026-09-21T02:29:13+03:00</dcterms:created>
  <dcterms:modified xsi:type="dcterms:W3CDTF">2026-09-21T02:29:13+03:00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