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№14250 (Мурманск) от 13 апреля 2023
</w:t>
      </w:r>
    </w:p>
    <w:p>
      <w:pPr/>
      <w:r>
        <w:rPr/>
        <w:t xml:space="preserve">Тема: Изучение площади в младших классах
Здравствуйте. Предлагаем Вам библиографический список:
Статьи
74.262.21–243я73;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Инфра–М, 2019. – 299, [1] с. : ил., табл. – (Высшее образование – бакалавриат) (Бакалавриат). – Из содерж.: Площадь фигуры. – С. 113–120. (1796983 – ОБО)
74.262.21; М79 Мордкович, А. Г. Беседы с учителями математики : учебно-методическое пособие / А. Г. Мордкович. – 2-е изд., доп. и перераб. – Москва : ОНИКС 21 век : Мир и Образование, 2005. – 334, [1] с. : ил. – (Книга для учителя). (1630842 – ЧЗ)
Статьи
Давыдкина, Л. М. Математический тренажёр / Л. М. Давыдкина, Т. Н. Максимова // Начальная школа – Первое сентября. – 2014. – № 2. – С. 34–35 ; № 3. – С. 30–32.  Аннот.: Представлены задачи, в том числе на вычисление периметра и площади.
Егорченкова, Е. Величины плоских фигур : математика : 4 класс / Е. Егорченкова // Начальная школа – Первое сентября. – 2014. – № 12. – С. 14–19.
Ивашова, О. А. Использование графического моделирования при обучении младших школьников вычислительным приемам : на примере частных приемов умножения / О. А. Ивашова // Начальная школа. – 2005. – № 12. – С. 23–32.  Аннот.: Показано, как доступно обосновать младшим школьникам некоторые частные приемы умножения, как моделировать их с помощью площади прямоугольника.
Кудрявцева, Н. А. Урок по теме "Формула площади прямоугольного треугольника" : 4 класс / Н. А. Кудрявцева // Практика образования. – 2011. – № 2. – С. 64–18.
Подходова, Н. С. Освоение межпредметных понятий при изучении математики / Н. С. Подходова // Начальная школа. – 2015. – № 2. – С. 35–40.  Аннот.: Выделены этапы освоения межпредметных понятий и показана их реализация при изучении понятий "форма" и "площадь".
Селькина, Л. В. Методика обучения измерению площадей геометрических фигур / Л. В. Селькина // Начальная школа. – 2020. – № 2. – С. 46–52.
Селькина, Л. В. Формирование у младших школьников представлений о площади плоской фигуры / Л. В. Селькина // Начальная школа. – 2019. – № 10. – С. 59–65.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49–52.
Черкашина, Л. Здравствуй, страна Геометрия! : математика. 2 класс / Л. Черкашина // Начальная школа. – 2012. – № 3. – С. 4–7.
Швецова, Р. Ф. Площадь фигур : учебник Л. Г. Петерсон, II класс / Р. Ф. Швецова // Начальная школа. – 2019. – № 8. – С. 44–50.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2026-09-20T23:26:10+03:00</dcterms:created>
  <dcterms:modified xsi:type="dcterms:W3CDTF">2026-09-20T23:26:10+03:00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