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№14395 (Мурманск) от 9 июня 2023
</w:t>
      </w:r>
    </w:p>
    <w:p>
      <w:pPr/>
      <w:r>
        <w:rPr/>
        <w:t xml:space="preserve">Здравствуйте, помогите составить библиографическое описание:
https://promtehpost.ru/catalog/pererabotka-myasa/volchki-myasorubki/item/volchok-v-160-01
Здравствуйте. Предлагаем Вам библиографическое описание источника:
[Волчок ДВАК В-160-01] // ПромТехПоставка : оборудование пищевой промышленности : [сайт]. – Москва, 2023. – URL: https://promtehpost.ru/catalog/pererabotka-myasa/volchki-myasorubki/item/volchok-v-160-01 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2026-09-20T18:50:09+03:00</dcterms:created>
  <dcterms:modified xsi:type="dcterms:W3CDTF">2026-09-20T18:50:09+03:00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