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№1443 () от 11 января 2010
</w:t>
      </w:r>
    </w:p>
    <w:p>
      <w:pPr/>
      <w:r>
        <w:rPr/>
        <w:t xml:space="preserve">Здравствуйте! Тема дипломной работы "Обучение лексике на уроках английского языка с использованием коммуникативно-когнитивного подхода в старших классах гимназии". Подберите, пожалуйста, литературу по данной теме.
Здравствуйте, Мария. Предлагаем следующие издания по Вашей теме:
Книги
74.268.13Англ ; Б86 Боярская, Ю. Пятиминутные тесты : граммат. и лексич. задания к урокам / Ю. Боярская. - М. : Чистые пруды, 2005. - 31 с. - (Библиотечка "Первого сентября") (Серия "Английский язык" ; вып. 6). (Бр – ИНО)
74.268.13Англ ; С79 Степичев, П. А. Лексические игры на уроках английского языка : метод. рекомендации / П. Степичев. – М. : Чистые пруды, 2008. - 32 с. - (Библиотечка "Первого сентября") (Серия "Английский язык" / общ. ред.: Е. В. Громушкина ; вып. 19). -Библиогр.: с. 31 (9 назв.). (БР – ИНО)
74.268.13 ; П19 Пассов, Е. И. Основы коммуникативной методики обучения иноязычному общению / Е. И. Пассов. – М. : Рус. яз., 1989. – 276 с. (1386817)
74.268.13Англ ; С42 Скалкин, В. Л. Коммуникативные упражнения на английском языке : пособие для учителя / В. Л. Скалкин. - М. : Просвещение, 1983. - 128 с. : ил. - Библиогр.: с. 127. (1168967 – ИНО ; 1168966 – ИНО)
Статьи
Колкер, Я. М. Как достигается сотрудничество преподавателя и обучаемого? / Я. М. Колкер, Е. С. Устинова // Иностранные языки в школе. - 2000. - N 1. - С. 28-33.
Мильруд, Р. П. Современные концептуальные принципы коммуникативного обучения иностранным языкам / Р. П. Мильруд, И. Р. Максимова // Иностранные языки в школе. - 2000. - N 5. - С. 17-22.
Степанова, М. Обучение английскому языку: основные принципы / М. Степанова // Учитель. - 2008. - N 3. - С. 48-49.
Dr. Sarah Villiers. Sharing Our Understandigs of the "Communicative Method" / Dr. Sarah Villiers // Иностранные языки в школе. - 2000. - N 3. - С. 21-23.
Электронные ресурсы (с текстами документов можно поработать в Зале электронных ресурсов на 3-м этаже библиотеки)
Гладких, Л. Н. Методика обучения письменному учебно-научному общению в общеобразовательной школе: коммуникатив.-когнитив. подход [Электронный ресурс] : дис. ... канд. пед. наук : 13.00.02 / Гладких Лариса Николаевна. - Электрон. дан. – Тула, 2007. - 172 с. - Режим доступа: http://diss.rsl.ru, регламентир. (12.01.10).
Россинская, А. Н. Методика развития коммуникативно-когнитивной деятельности старшеклассников при изучении иноязычных элективных курсов: на примере культуроведения Канады [Электронный ресурс] : дис. ... канд. пед. наук : 13.00.02 / Россинская Анастасия Николаевна ; [место защиты: Моск. гос. ун-т им. М. В. Ломоносова]. – Электрон. дан. – М., 2009. – 286 с. – Режим доступа: http://diss.rsl.ru, регламентир. (12.01.10).
Рекомендуем Вам также посмотреть ответ на запрос N 1613, выйдя через баннер (расположенный вверху под Архивом выполненных справок) на страницу Виртуальной справочной службы КОРУНБ.
За дополнительной информацией обращайтесь в Зал каталогов и Отдел литературы на иностранных языках (4-й этаж).
С уважением, Воложанина Т. В., главный библиограф Центральной справочной службы.
Ждем Вас в нашей библиотеке!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2026-10-17T02:52:11+03:00</dcterms:created>
  <dcterms:modified xsi:type="dcterms:W3CDTF">2026-10-17T02:52:11+03:00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