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№14481 (Мурманск) от 30 июня 2023
</w:t>
      </w:r>
    </w:p>
    <w:p>
      <w:pPr/>
      <w:r>
        <w:rPr/>
        <w:t xml:space="preserve">Здравствуйте, помогите оформить по ГОСТу. Спасибо :)
https://www.forbes.ru/biznes/482296-bp-zaavila-o-sloznostah-s-prodazej-svoej-doli-v-rosnefti?ysclid=ljj180c1ao162857850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Бирюков, М. BP заявила о сложностях с продажей своей доли в «Роснефти» // Forbes : сайт. 2022. URL: https://www.forbes.ru/biznes/482296-bp-zaavila-o-sloznostah-s-prodazej-svoej-doli-v-rosnefti?ysclid=ljj180c1ao162857850 (дата обращения: 01.07.2023).
Предлагаем также библиографическое описание по ГОСТ Р 7.0.100-2018 «Библиографическая запись. Библиографическое описание»:
Бирюков, М. BP заявила о сложностях с продажей своей доли в «Роснефти» / М. Бирюков // Forbes : [сайт]. – Москва, 2022. – URL: https://www.forbes.ru/biznes/482296-bp-zaavila-o-sloznostah-s-prodazej-svoej-doli-v-rosnefti?ysclid=ljj180c1ao162857850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2026-09-20T14:39:57+03:00</dcterms:created>
  <dcterms:modified xsi:type="dcterms:W3CDTF">2026-09-20T14:39:57+03:00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