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 () от 16 января 2010
</w:t>
      </w:r>
    </w:p>
    <w:p>
      <w:pPr/>
      <w:r>
        <w:rPr/>
        <w:t xml:space="preserve">Пишу проект о змеях. Мне нужна информация о парном органе Якобсона.
Здравствуйте, Лилия. Предлагаем Вам библиографический список:
28.992.2; Б88 Бронштейн, А. И. Вкус и обоняние : (хим. анализаторы носовой и ротовой полости) / А. И. Бронштейн ; Акад. наук СССР. - М. ; Л. : Изд-во Акад. наук СССР, 1956. - 60 с. (20698 - МЕД)
28.693.3-73; Б88 Бронштейн, А. А. Обонятельные рецепторы позвоночных / А. А. Бронштейн ; Акад. наук СССР, Ин-т эволюц. физиологии и биохимии им. И. М. Сеченова. - Л. : Наука. Ленингр. отд-ние, 1977. - 159 с. (957678 - ХР)
28.693.3; Г96 Гусельникова, К. Г. Обонятельный анализатор позвоночных: электрофизиологическое изучение реакций на запахи / К. Г. Гусельникова, О. А. Плетнев. - М. : Изд-во МГУ, 1985. - 171 с. (1248236 - ХР)
28.693.34; К49 Клив, Э. Змеи и рептилии : [пер. с англ.] / Э. Клив. – Минск : Белфакс, 1995. - 80 с. (В-1545172 - ХР)
28.693.3я73; К65 Константинов, В. М. Зоология позвоночных : [учеб. для биол. фак. высш. пед. учеб. заведений] / В. М. Константинов, С. П. Наумов, С. П. Шаталова. - 3-е изд., перераб. - М. : Академия, 2004. –  463 с. (1625277 – ЧЗ ; 1628419 - АБ)
28.6я73; К93 Курс зоологии. В 2 т. Т. 2. Зоология позвоночных / под ред. Б. С. Матвеева. - М. :  Высш. шк. - 1966. - 483 с. (Ф-560178 - ЧЗ)
28.693.3я73; Н34 Наумов, С. П. Зоология позвоночных : [учеб. для пед. ин-тов по биол. специальностям] / С. П. Наумов. - 4-е изд., перераб. - М. : Просвещение, 1982. - 464 с. ( 1135530 - АБ ; 1135532 - ЧЗ)
28.992.2; С31 Сенсорные системы : обоняние и вкус: [сб. ст.] / АН СССР. Науч. совет по комплекс. проблемам физиологии человека и животных, Ин-т физиологии им. И. П. Павлова ; [редкол.: Г. В. Гершуни (отв. ред.) и др.]. - Л. : Наука. Ленингр. отд-ние, 1980. - 183 с. (1077851 - МЕД)
28.693.34; Т16 Талызин, Ф. Ф. Змеи / Ф.Ф. Талызин ; Акад. наук СССР. - М. : Изд-во Акад. наук СССР, 1963. - 111 с. (473841 - МЕД)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2026-10-17T02:09:17+03:00</dcterms:created>
  <dcterms:modified xsi:type="dcterms:W3CDTF">2026-10-17T02:09:17+03:00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