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№14578 (Мурманская область) от 12 сентября 2023
</w:t>
      </w:r>
    </w:p>
    <w:p>
      <w:pPr/>
      <w:r>
        <w:rPr/>
        <w:t xml:space="preserve">Здравствуйте, необходим список по теме "Вечный двигатель"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Книги22.317.1; Б88 Бродянский, В. М. Вечный двигатель - прежде и теперь / В. М. Бродянский. – Москва : Физматлит, 2001. - 260 с.: ил. (1607135 - ХР-Обяз.экз.)
26.23; Х15 Хайтун, С. Д. "Тепловая смерть" на Земле и сценарий ее предотвращения / С. Д. Хайтун. - Москва, 2019.
Ч. 1: Энергетика, построенная на круговороте тепла и вечных двигателях 2-го рода. – Москва, 2015  (макет 2016). - 188, [1] с. : табл. (1761093 - ХР)
Ч. 2 : Вечные двигатели 2-го рода и несостоятельность запрета на них. – Москва, 2019. – 303 с. : ил., табл. (1792353 - ХР)
СтатьиБогданов, К. А. Вечный двигатель Ивана Кулибина: история науки, фольклор, мечты о прошлом / К. А. Богданов // Неприкосновенный запас: дебаты о политике и культуре. - 2015. - № 6 (104) (ноябрь-декабрь). - С. 196-217.
Буренков, Н. Вечный двигатель "БУРАНЛО" / Н. Буренков // Инженер. - 2015. - № 5. - С. 33.
Дроздов, А. Энергия "ниоткуда" или почти вечные источники и двигатели / А. Дроздов // Юный техник. - 2009. - N 3. - С. 18-23.
Леенсон, И. А. Электрический "вечный двигатель" / И. А. Леенсон // Химия и жизнь - XXI век. - 2007. - № 6. - С. 56.
Огнев, И. А. Геосолитоны - вечные двигатели Земли и Вселенной / И. А. Огнев // ЭКО. Экономика и организация промышленного производства. - 2007. - № 7. - С. 105-133.
Петров, В. Швейцарский тестатик и российские ученые / В. Петров // Инженер. - 2010. – № 1. - С. 32-33.
Петров, В. Вечные двигатели XXI века : можно ли время и пространство использовать в качестве топлива? / В. Петров // Инженер. - 2009. - № 9. - С. 28-31.
Сапогин, Л. Какая физика запрещает вечный двигатель? / Л. Сапогин, В. Джанибеков // Техника-молодежи. - 2008. - № 11. - С. 38-42.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2026-09-20T10:53:37+03:00</dcterms:created>
  <dcterms:modified xsi:type="dcterms:W3CDTF">2026-09-20T10:53:37+03:00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