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№14607 (Мурманская область) от 20 сентября 2023
</w:t>
      </w:r>
    </w:p>
    <w:p>
      <w:pPr/>
      <w:r>
        <w:rPr/>
        <w:t xml:space="preserve">Здравствуйте ! 
Детскому саду 16 села Тулома 15 октября 2023 исполняется 50 лет.
Мы готовим справочно-информационный ролик о нашем садике, и поэтому ищем информацию для него. Подскажите, пожалуйста, есть ли у Вас в архивах  - газетах, журналах области-  какие-либо статьи, фотографии об истории детского сада Туломы? 
С уважением, Анна Клец, воспитатель
Здравствуйте. Предлагаем Вам библиографический список:
Книги
74.5М; О-49 Оказание специальной помощи лицам с особыми образовательными потребностями. Проблемы и пути решения : материалы международной виртуальной научно-практической конференции, 2-30 ноября 2015 года / [редколлегия: Ю. А. Афонькина и др.]. – Мурманск : МАГУ, 2016. – 197 с. - Из содерж.: Управление внедрением инновационных форм образования детей с ОВЗ в условиях сельского ДОУ / Е. А. Пацера, Ю. Ю. Павлова. - С. 167-171. (1764039 - ХР-ООЭ1764040 - ХР-ООЭ1764041 - ХР-ООЭ)
Статьи
О Чайковском говорили не словами // Кольское слово. - 2014. - 24 апр. (№ 16). - С. 3.
Покровская, Л. Пустырь превратился в цветущий сад / Л. Покровская // Кольское слово. - 2013. - 17 окт. (№ 41). - С. 3.
Самойлов, А. Сельский очерк / А. Самойлов // Кольское слово. - 2004. - 12 нояб. - С. 6 : фот.
Электронные ресурсы
Подручная, Е. В топе лучших / Е. Подручная // Кольское слово. - 2020. - 3 апр. (№ 13). - С. 9. - URL: https://vivaldi.mgounb.ru/stat%60qi/koljskoe-slovo_2020-04-03_n13_s9.pdf/view/  (дата обращения: 21.09.2023).
Покровская, Л. Второй дом для ребят / Л. Покровская // Кольское слово. - 2018. - 23 авг. (№ 33). - С. 13. - URL: https://vivaldi.mgounb.ru/stat%60qi/koljskoe-slovo_2018-08-23_n33_s13.pdf/view/ (дата обращения: 21.09.2023).
Покровская, Л. Сказочная страна для ребят / Л. Покровская // Кольское слово. - 2016. - 9 июня (№ 22). - С. 11. – URL: https://vivaldi.mgounb.ru/stat%60qi/koljskoe-slovo_2016-06-09_n22_s11.pdf/view/  (дата обращения: 21.09.2023).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2026-09-20T09:38:30+03:00</dcterms:created>
  <dcterms:modified xsi:type="dcterms:W3CDTF">2026-09-20T09:38:30+03:00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