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№14609 (Мурманск) от 23 сентября 2023
</w:t>
      </w:r>
    </w:p>
    <w:p>
      <w:pPr/>
      <w:r>
        <w:rPr/>
        <w:t xml:space="preserve">Здравствуйте, мне нужна литература для научно-исследовательской работы по теме "Научные и этические проблемы клонирования"
Здравствуйте. Предлагаем Вам библиографический список:
Книги
60.9; А43 Актуальные проблемы социальной работы: сборник студенческих работ направления подготовки «Социальная работа» / под редакцией Г. В. Люткене, А. Б. Белинской. - Москва : РУСАЙНС, 2018. – 85 с. - Из содерж.: Клонирование как социально-нравственная проблема / Радюкова София. – С. 52-55. (1787472 - ОБО)
28.74в; Г56 Гнатик, Е. Н. Генетическая инженерия человека : вызовы, проблемы, риски : [этические проблемы в сфере генноинженерной деятельности, клонирование человека, вмешательство в генетические основы психики: перспективы и опасения, правовые аспекты биотехнологических новшеств, философские аспекты антропогенетики] / Е. Н. Гнатик. - Изд. стер. – Москва : URSS, 2015. - 238, [1] с. (1767235 - ХР)
51.1(2Рос)п.я73; Ш19 Шамов, И. А. Биомедицинская этика / И. А. Шамов. – Москва : Медицина, 2006. - 339, [2] с. - (Учебная литература для студентов медицинских вузов). (1646484 - МЕД)
Статьи
Васильев, Г. С. На пути к киборгам: отечественное законодательство о клонировании / Васильев Геннадий Сергеевич // Закон. - 2016. - № 9. - С. 153-162.
Гнатюк, Е. Можно ли создать новый вид человека? : нравственные проблемы клонирования / Екатерина Гнатюк // Наука и религия. - 2005. - № 6. - С. 2-5.
Электронные ресурсы (с текстами можно поработать в зале Регионального центра Президентской библиотеки на 3-м этаже)
Балахничева, А. Д. Клонирование, его этическая и правовая оценка / А. Д. Балахничева, В. А. Орлова, М. В. Трапезников // Инновации. Наука. Образование. – 2021. – № 34. – С. 2991-2996. – URL: https://www.elibrary.ru/item.asp?id=46320849 (дата обращения: 24.09.2023). – Режим доступа: научная электронная библиотека eLIBRARY.RU, после регистрации.
Бышов, Д. В. Правовые и этические проблемы клонирования человека / Д. В. Бышов, А. С. Ловицкая // Вестник науки. – 2023. – Т. 3, № 5 (62). – С. 372-378. – URL: https://www.elibrary.ru/item.asp?id=53810176 (дата обращения: 24.09.2023). – Режим доступа: научная электронная библиотека eLIBRARY.RU, после регистрации.
Громов, В. Г. Проблема клонирования человека: правовые и морально-этические аспекты / В. Г. Громов, А. В. Ярощук // Основы экономики, управления и права. – 2020. – № 6 (25). – С. 58-61. – URL: https://www.elibrary.ru/item.asp?id=44357745 (дата обращения: 24.09.2023). – Режим доступа: научная электронная библиотека eLIBRARY.RU, после регистрации.
Курило, Л. Ф. Клонирование млекопитающих животных и человека: проблемы и перспективы / Л. Ф. Курило, В. Б. Черных // Ветеринарная патология. – 2003. – № 1 (5). – С. 25-29. – URL: https://www.elibrary.ru/item.asp?id=9164143 (дата обращения: 24.09.2023). – Режим доступа: научная электронная библиотека eLIBRARY.RU, после регистрации.
Морозова, Л. М. Современное состояние и проблемы клонирования млекопитающих / Л. М. Морозова, И. Н. Вагина, А. П. Соломко // BIOPOLYMERS AND CELL. – 2004. – Т. 20, № 1-2. – С. 116-130. – URL:  https://www.elibrary.ru/item.asp?id=12925130 (дата обращения: 24.09.2023). – Режим доступа: научная электронная библиотека eLIBRARY.RU, после регистрации.
Секретные результаты опытов клонирования. Сколько их среди нас? / составитель И. А. Зайцева. – Москва : РИПОЛ классик, 2007. – 256 с. – URL: https://biblioclub.ru/index.php?page=book&amp;id=53713  (дата обращения: 24.09.2023).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2026-09-20T09:38:32+03:00</dcterms:created>
  <dcterms:modified xsi:type="dcterms:W3CDTF">2026-09-20T09:38:32+03:00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