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№14613 (Мурманск) от 26 сентября 2023
</w:t>
      </w:r>
    </w:p>
    <w:p>
      <w:pPr/>
      <w:r>
        <w:rPr/>
        <w:t xml:space="preserve">Научные и этические проблемы суррогатного материнства
Здравствуйте. Предлагаем Вам библиографический список:
Книга
67.404.5; Б82 Борисова, Т. Е. Суррогатное материнство в Российской Федерации : проблемы теории и практики : монография / Т. Е. Борисова. – Москва : Проспект, 2013. - 143, [1] с. (1726615 - ХР 1726616 - МЕД)
87.751.1я73; Г58 Гоглова, О. О. Биомедицинская этика : [учебное пособие для студентов медицинских вузов] / О. О. Гоглова, С. В. Ерофеев, Ю. О. Гоглова. - Санкт-Петербург [и др.] : Питер, 2013. - 271, [1] с. - (Стандарт третьего поколения). (1734108 - МЕД)
57.125; С12 Саввина, О. В. Деторождение : от прежних табу до технологии улучшения человека. Прошлое, настоящее и будущее медицинских вмешательств в репродукцию человека / О. В. Саввина. – Москва : URSS, 2018. - 195 с.: табл. (1790025 - ОБО)
Статьи
Иваева, Э. А. Суррогатное материнство: правовое и нравственное измерение проблемы / Э. А. Иваева // Медицинское право. - 2008. - № 3 (23). - С. 23-26.
Филиппов, О. С. Вспомогательные репродуктивные технологии: взгляд через призму биоэтики / О.С. Филиппов // Проблемы репродукции. - 2004. - № 2. - С. 38-40.
Электронные ресурсы (с текстами можно поработать в зале Регионального центра Президентской библиотеки на 3-м этаже)
Коробкина, П. С. Правовые и морально-этические проблемы договора о суррогатном материнстве / П. С. Коробкина // Международный журнал гуманитарных и естественных наук. – 2023. – № 3-2 (78). – С. 191-193. – URL: https://www.elibrary.ru/item.asp?id=50760267 : (дата обращения: 26.09.2023). – Режим доступа: научная электронная библиотека eLIBRARY.RU, после регистрации.
Морально-этические проблемы суррогатного материнства / А. Р. Микаелян, А. И. Крылова, Л. И. Лавлинская [и др.] // Молодежный инновационный вестник. – 2015. – Т. 4, № 1. – С. 348-350. – URL: https://www.elibrary.ru/item.asp?id=29815768 : (дата обращения: 26.09.2023). – Режим доступа: научная электронная библиотека eLIBRARY.RU, после регистрации.
Савченкова, Е. С. Этические аспекты суррогатного материнства / Е. С. Савченкова, Л. В. Садовая // Образование и наука в современных условиях. – 2015. – № 3. – С. 244-246. – URL: https://www.elibrary.ru/item.asp?id=23892032 : (дата обращения: 26.09.2023). – Режим доступа: научная электронная библиотека eLIBRARY.RU, после регистрации.
Тарабрин, Р. Этические дилеммы суррогатного материнства: христианский дискурс в современном социокультурном контексте / Р. Тарабрин // Государство, религия, Церковь в России и за рубежом. – 2020. – Т. 38, № 4. – С. 123-144. – URL: https://www.elibrary.ru/item.asp?id=44434122 : (дата обращения: 26.09.2023). – Режим доступа: научная электронная библиотека eLIBRARY.RU, после регистрации.
Чекман, Ю. В. Суррогатное материнство как морально-этическая проблема / Ю. В. Чекман // Вестник Хакасского государственного университета им. Н. Ф. Катанова. – 2017. – № 19. – С. 116-119. – URL: https://www.elibrary.ru/item.asp?id=30682149 : (дата обращения: 26.09.2023). – Режим доступа: научная электронная библиотека eLIBRARY.RU, после регистрации.
Этические и моральные проблемы суррогатного материнства / М. В. Трапезников, В. Р. Мусихина, А. П. Перминова, Д. С. Некрасов // Международный студенческий научный вестник. – 2019. – № 1. – URL: https://www.elibrary.ru/item.asp?id=37034807 : (дата обращения: 26.09.2023).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2026-09-20T09:38:32+03:00</dcterms:created>
  <dcterms:modified xsi:type="dcterms:W3CDTF">2026-09-20T09:38:32+03:00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