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№14646 (Мурманск) от 20 октября 2023
</w:t>
      </w:r>
    </w:p>
    <w:p>
      <w:pPr/>
      <w:r>
        <w:rPr/>
        <w:t xml:space="preserve">Добрый день, требуется список литературных источников по теме "Исследование на тему заинтересованности молодёжи в зарубежной литературе 20-ого века".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этаже)
Абубакаров, А. Х. Проблема становления личности в романе Д. Ж. Сэлинджера "над пропастью во ржи" / А. Х. Абубакаров, Р. М. Дикаева, Х. М. Дикаева // Вестник научной мысли. – 2022. – № 6. – С. 300-302. – URL: https://elibrary.ru/item.asp?id=49079203 (дата обращения: 24.10.2023). – Режим доступа: научная электронная библиотека eLIBRARY.RU, после регистрации.
Булычева, С. Н. Роман Харпер Ли "Убить пересмешника": актуальность изучения / С. Н. Булычева // Вестник Университета Российской академии образования. – 2014. – № 1. – С. 77-80. – URL: https://elibrary.ru/item.asp?id=23057286 (дата обращения: 24.10.2023). – Режим доступа: научная электронная библиотека eLIBRARY.RU, после регистрации.
Валуйская, В. А. Становления героя в романе "Хорошо быть тихоней" Стивена Чбоски / В. А. Валуйская // Инновации. Наука. Образование. – 2021. – № 26. – С. 1267-1271. – URL: https://elibrary.ru/item.asp?id=44749194 (дата обращения: 24.10.2023). – Режим доступа: научная электронная библиотека eLIBRARY.RU, после регистрации.
Джапарова, Э. К. Нравственная проблематика в романе Уильяма Голдинга "Повелитель мух" / Э. К. Джапарова // Ученые записки Крымского инженерно-педагогического университета. Серия: Филология. История. – 2021. – № 2. – С. 48-53. – URL: https://elibrary.ru/item.asp?id=48073426 (дата обращения: 24.10.2023). – Режим доступа: научная электронная библиотека eLIBRARY.RU, после регистрации.
Карамова, С. М. Образы детства в повести Рэя Брэдбери «Вино из одуванчиков» / С. М. Карамова, Е. М. Волегов // МОЛОДЫЕ УЧЁНЫЕ РОССИИ : сборник статей V Всероссийской научно-практической конференции, Пенза, 07 февраля 2021 года. – Пенза, 2021. – С. 120-122. – URL: https://elibrary.ru/item.asp?id=44684838 (дата обращения: 24.10.2023). – Режим доступа: научная электронная библиотека eLIBRARY.RU, после регистрации.
Катюшина, А. Э. Природа человека в творчестве Уильяма Голдинга (на примере повести "Повелитель мух") / А. Э. Катюшина // XII (59) научная сессия преподавателей, научных сотрудников и аспирантов университета : сборник статей / Редколлегия: Г. И. Михасев [и др.]. – Витебск, 2007. – С. 231-234. – URL: https://elibrary.ru/item.asp?id=42873260 (дата обращения: 24.10.2023). – Режим доступа: научная электронная библиотека eLIBRARY.RU, после регистрации.
Керашева, Ф. Н. Поиски "смысла жизни" через призму детского мира в романе Харпер Ли "Убить пересмешника." / Ф. Н. Керашева // Вестник Адыгейского государственного университета. Серия 2: Филология и искусствоведение. – 2012. – № 4 (107). – С. 87-90. – URL: https://elibrary.ru/item.asp?id=18841726 (дата обращения: 24.10.2023). – Режим доступа: научная электронная библиотека eLIBRARY.RU, после регистрации.
Кривченко, И. Б. Речевой портрет подростка в художественном произведении эпистолярного жанра (на материале романа Стивена Чбоски “the Perks of Being a Wallflower”) / И. Б. Кривченко, И. В. Савина // Crede Experto: транспорт, общество, образование, язык. – 2022. – № 3. – С. 111-124. – URL: https://elibrary.ru/item.asp?id=49557739 (дата обращения: 24.10.2023). – Режим доступа: научная электронная библиотека eLIBRARY.RU, после регистрации.
Немцова, И. К. Лингвистические средства создания образа детства в произведениях Джерома Дэвида Сэлинджера / И. К. Немцова, Т. М. Метласова // Иностранные языки: проблемы преподавания и риски коммуникации : научные исследования преподавателей и студентов факультета иностранных языков и лингводидактики СГУ имени Н. Г. Чернышевского. – Саратов, 2019. – С. 87-93. – URL: https://elibrary.ru/item.asp?id=41159740 (дата обращения: 24.10.2023). – Режим доступа: научная электронная библиотека eLIBRARY.RU, после регистрации.
Чалмаз, С. Д. Мир постапокалиптики, или о чем предупреждал Рэй Брэдбери (на материале рассказов «There Will Come Soft Rains», «The Smile», «TheVeldt») / С. Д. Чалмаз // Россия в мире: проблемы и перспективы развития международного сотрудничества в гуманитарной и социальной сфере : материалы IX Международной научно-практической конференции, Москва - Пенза, 09–10 ноября 2020 года. – Москва - Пенза, 2020. – С. 95-105. – URL: https://elibrary.ru/item.asp?id=44247744 (дата обращения: 24.10.2023). – Режим доступа: научная электронная библиотека eLIBRARY.RU, после регистрации.
С уважением, ведущий библиотекарь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2026-09-20T08:43:15+03:00</dcterms:created>
  <dcterms:modified xsi:type="dcterms:W3CDTF">2026-09-20T08:43:15+03:00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