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№1464 () от 26 января 2010
</w:t>
      </w:r>
    </w:p>
    <w:p>
      <w:pPr/>
      <w:r>
        <w:rPr/>
        <w:t xml:space="preserve">Здравствуйте, помогите пожалуйста подобрать литературу для написание дипломной работы на тему: "Система финансовой поддержки малого бизнеса".
Здравствуйте, Оксана. Предлагаем литературу по Вашему запросу:
Книги
65.290.31я73; М20 Малый бизнес : орг., экономика, упр. : учеб. пособие / А. Н. Романов [и др.] ; под ред. В. Я. Горфинкеля, В. А. Швандара. - 3-е изд., перераб. и доп. – М. : ЮНИТИ, 2007. - 495 с. : табл. (1650457 - ЧЗ ; 1654033 - АБ ; 1654034 - АБ)
65.290.31я73; М20 Малый бизнес : учеб. пособие / Базилевич А. И. [и др.] ; под ред. В. Я. Горфинкеля. – М. : КноРус, 2009. - 336 с. : ил. (1679531 - ХР ; 1679532 - ЧЗ ; 1679533 - АБ)
Статьи
Александрова, Н. Кто и как помогает бизнесу / Наталья Александрова ; [цит.] Михаил Вышегородцев, [цит.] Григорий Антюфеев // Туризм: практика, проблемы, перспективы. - 2009. - N 9. - С. 18-19.
Баско, О. В. Проблемы доступа малых предприятий к финансовым ресурсам / О. В. Баско, В. Р. Домбаева // Деньги и кредит. - 2009. - N 5. - С. 56-58.
Гончарова, Л. Насколько сильно кризис отразился на рынке кредитования малого и среднего бизнеса? / Л. Гончарова, В. Окопный // Эксперт. - 2009. - N 23. - С. 92.
Захарченко, А. А. Поддержка малого предпринимательства и доходный потенциал местных бюджетов / А. А. Захарченко // Финансы. - 2009. - N 3. - С. 37-40.
Крюков, С. П. Поддержка малого бизнеса увеличивается / С. П. Крюков // Деньги и кредит. - 2009. - N 6. - С. 6-7.
Семин, Р. Н. Развитие институциональной среды: финансовая поддержка малого бизнеса / Р. Н. Семин // Финансы и кредит. - 2007. - N 19. - С. 59-66.
Шевчук, Д. А. Кредитование бизнеса (организаций и предпринимателей) в условиях кризиса / Д. А. Шевчук // Право и экономика. - 2009. - N 4. - С. 11-16.
Дополнительно можете посмотреть в Архиве выполненных справок ответ на запрос N 1139.
С уважением, главный библиограф Центральной справочной службы Л. Ф. Зубчевская.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2026-10-17T02:04:27+03:00</dcterms:created>
  <dcterms:modified xsi:type="dcterms:W3CDTF">2026-10-17T02:04:27+03:00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