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 (Мурманская область) от 29 ноября 2007
</w:t>
      </w:r>
    </w:p>
    <w:p>
      <w:pPr/>
      <w:r>
        <w:rPr/>
        <w:t xml:space="preserve">Здравствуйте! Подскажите пожалуйста, какой литературой воспользоваться для написания курсовой работы по дисциплине "межкультурная коммуникация" на тему:" язык и тенор. социолингвистический аспект ".буду благодарен за ссылки на авторов!   заранее благодарю!
Здравствуйте, Андрей.
Ваш запрос требует глубоких разысканий, что невозможно осуществить в рамках виртуальной справочной службы. Поэтому предлагаем Вам библиографический список для первоначального ознакомления с темой:
Ильинов, Ю. М. Фонетические характеристики вокальной речи [Электронный ресурс] :  автореф. на соиск. учен. степ. канд. филолог. наук : спец. 10.02.01 – русский язык / Ю. М. Ильинов ; [Волгоградский гос. унт.]. – Электрон. текстовые данные. – Волгоград : [б. и.], 2007. – Режим доступа : http://www.volsu.ru/Volsu/news/diser/avto/avto138.doc
Кузнецов, Н. И. Мысль и слово в творчестве оперного актера / Н. И. Кузнецов. – М. : Музыка, 2004. – 190 с.
Садовников, В. И. Орфоэпия в пении. – М. : ГИТИС, 2001. – 87 с. 
***
Гнесин, М. Ф. Из архива ученого: размышления о статье А. А. Реформатского "Речь и музыка в пении" / М. Ф. Гнесин // Русская речь. – 2004. -  № 6. – С. 55-59.
85.310; М89 Яковлева, А. Из истории классификации певческих голосов / А. Яковлева // Музыкальные инструменты и голос в истории исполнительского искусства. - М., 1991. – С. 65-81. (1509885 - ИСК).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2026-10-19T15:37:46+03:00</dcterms:created>
  <dcterms:modified xsi:type="dcterms:W3CDTF">2026-10-19T15:37:46+03:00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