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№14703 (Мурманская область) от 17 ноября 2023
</w:t>
      </w:r>
    </w:p>
    <w:p>
      <w:pPr/>
      <w:r>
        <w:rPr/>
        <w:t xml:space="preserve">Новые профессии,которые востребованы сейчас в Мурманской области.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Карпенко, Н. Рабочие кадры для передовых технологий : интервью с министром образования Мурманской области / Н. Карпенко, беседовала И. Дербина // Мурманская миля. - 2018. - № 1 (42). - С. 60-63.
Лобанова, Н. Работа на благо Арктики: какие специалисты больше всего нужны Мурманской области / Н. Лобанова // Комсомольская правда. - 2021. - 3/4 февр. - № 10/11. - С. 9 (КП-Мурманск).
Малышева, А. Нарасхват грузчики, дворники и повара / А. Малышева // Вечерний Мурманск. - 2008. - 20 февр. - С. 3.
Михайлов, А. Кому какое дело : власти рассказали о самых нужных в Арктике профессиях / Алексей Михайлов // Российская газета. - 2021. - 26 янв. - № 14. - С. 14 (Экономика Северо-Запада).
Молодцова, Е. 45 самых оплачиваемых и востребованных специальностей Заполярья / Е. Молодцова // Комсомольская правда. - 2014. - 20/27 февр. - № 8-т. - С. 30-31 (КП-Мурманск).
Светлова, Н. Алло, мы ищем инженеров, электрогазосварщиков и водителей / Н. Светлова // Комсомольская правда. - 2023. - 25 янв./1 февр. - № 4-т. - С. 1 (КП-Мурманск).
Светлова, Н. Кому в Заполярье предлагают самую доходную работу / Н. Светлова // Комсомольская правда. - 2018. - 15 мая - № 50. - С. 15 (КП-Мурманск)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2026-09-20T06:28:12+03:00</dcterms:created>
  <dcterms:modified xsi:type="dcterms:W3CDTF">2026-09-20T06:28:12+03:00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