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№14709 (Мурманск) от 20 ноября 2023
</w:t>
      </w:r>
    </w:p>
    <w:p>
      <w:pPr/>
      <w:r>
        <w:rPr/>
        <w:t xml:space="preserve">Здравствуйте.
Помогите, пожалуйста, составить описание по гост источника
http://bigor.bmstu.ru/?cnt/?doc=NN/base.cou
Здравствуйте. Предлагаем библиографическое описание по ГОСТ Р 7.0.100-2018 «Библиографическая запись. Библиографическое описание»:
Искусственные нейронные сети / составитель В. Г. Федорук // База и Генератор Образовательных Ресурсов : автоматизированная обучающая система БиГОР : [сайт] / МГТУ им. Н. Э. Баумана. – 2007. – URL: http://bigor.bmstu.ru/?cnt/?doc=NN/base.cou (дата обращения: 21.11.2023).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2026-09-20T06:00:42+03:00</dcterms:created>
  <dcterms:modified xsi:type="dcterms:W3CDTF">2026-09-20T06:00:42+03:00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