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№14750 (Мурманск) от 12 декабря 2023
</w:t>
      </w:r>
    </w:p>
    <w:p>
      <w:pPr/>
      <w:r>
        <w:rPr/>
        <w:t xml:space="preserve">Здравствуйте! 
Помогите, пожалуйста, подобрать научную литературу для написания дипломной работы по теме: "Интеллектуальная система извлечения и анализа требований к IT-специалистам на основе описаний требований в вакансиях." 
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Апурин, Н. IT специалисты на рынке труда. Экспертное мнение компаний / Н. Апурин, А. Ильинский, А. Курчаткина ; [беседовал] А. Гончаров // Управление персоналом. - 2020. - № 37 (593). - С. 54-58.
Богданов, М. Айтишники правят бал / М. Богданов // Управление персоналом. - 2020. - № 17 (573). - С. 17-18.
Каракозов, С. Д. Проектирование образовательных программ подготовки IT-специалистов на основе требований работодателей / С. Д. Каракозов, Д. А. Петров, М. В. Худжина // Информатика и образование. - 2017. - № 9. - С. 41-45.
Смирнова, Т. От IT не уйти : хакатон для начинающих программистов / Татьяна Смирнова // Библиополе. - 2022. - № 9. - С. 37-39.
Ямпольская, Л. И. Опыт реализации профессиональных программ формирования IT-компетенции на уровне требований международных центров тестирования / Л. И. Ямпольская, П. Н. Бармин // Alma Mater: Вестник высшей школы. - 2008. - № 8. - С. 60-64.
Электронные ресурсы (с текстами можно поработать в зале Регионального центра Президентской библиотеки на 3-м этаже)
Зуев, Д. О. Особенности профильной подготовки и переподготовки IT-экспертов в соответствии с актуальными потребностями на рынке труда / Д. О. Зуев, А. В. Кропачев, А. Е. Усов // Наука, образование и культура. – 2018. – № 2 (26). – С. 33-40. – URL: https://www.elibrary.ru/item.asp?id=32704032 (дата обращения: 13.12.2023). – Режим доступа: научная электронная библиотека eLIBRARY.RU, после регистрации.
Крутова, Н. А. Анализ востребованности IT-специалистов на современном рынке труда в России / Н. А. Крутова, А. Н. Крутов, О. В. Иванчина // Вестник СамГУПС. – 2023. – № 2 (60). – С. 58-68. – URL: https://www.elibrary.ru/item.asp?id=54499554 (дата обращения: 13.12.2023). – Режим доступа: научная электронная библиотека eLIBRARY.RU, после регистрации.
Пташук, А. В. Анализ требований, предъявляемых работодателями к IT-специалистам в республике Беларусь / А. В. Пташук // Евразийский союз ученых. – 2014. – № 5-1. – С. 136-138. – URL: https://www.elibrary.ru/item.asp?id=25916815 (дата обращения: 13.12.2023). – Режим доступа: научная электронная библиотека eLIBRARY.RU, после регистрации.
Свидетельство о государственной регистрации программы для ЭВМ № 2021668417 Российская Федерация. Подсистема анализа навыков ИТ-специалистов на основе актуальных требований работодателей : № 2021664297 : заявл. 12.09.2021 : опубл. 16.11.2021 / Ю. В. Боганюк, И. Г. Захарова, М. С. Воробьева. – URL: https://www.elibrary.ru/item.asp?id=47258453 (дата обращения: 13.12.2023). – Режим доступа: научная электронная библиотека eLIBRARY.RU, после регистрации.
Терников, А. А. Спрос на навыки на рынке труда в сфере информационных технологий / А. А. Терников, Е. А. Александрова // Бизнес-информатика. – 2020. – Т. 14, № 2. – С. 64-83. – DOI 10.17323/2587-814X.2020.2.64.83. – URL: https://www.elibrary.ru/item.asp?id=43555984 (дата обращения: 13.12.2023).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2026-09-20T04:24:40+03:00</dcterms:created>
  <dcterms:modified xsi:type="dcterms:W3CDTF">2026-09-20T04:24:40+03:00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