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№14853 (Мурманск) от 9 февраля 2024
</w:t>
      </w:r>
    </w:p>
    <w:p>
      <w:pPr/>
      <w:r>
        <w:rPr/>
        <w:t xml:space="preserve">Здравствуйте! Помогите, пожалуйста, с подбором литературы по теме: "Судебная риторика. Этапы подготовки судебной речи."
Желательно, чтобы литература была в электронном виде.
Спасибо большое!
Здравствуйте. Предлагаем Вам библиографический список:
Книги
67.410.90; Ш95 Шуйская, Ю. В. Аргументация в судебной риторике / Ю. В. Шуйская. – Москва : Добросвет ; КДУ, 2014. - 355 с. : ил. (1767797 - ХР)
67.410.90я7; И17 Ивакина, Н. Н. Основы судебного красноречия (Риторика для юристов) : учебное пособие / Н. Н. Ивакина. - 3-е издание, пересмотренное. – Москва : Норма ; Инфра-М, 2011. - 591 с. : ил. (1703815 - ЧЗ)
67.410.90я73; В24 Введенская, Л. А. Риторика для юристов : учебное пособие для вузов / Л. А. Введенская, Л. Г. Павлова. - Издание 6-е. - Ростов-на-Дону : Феникс, 2007. - 568 с. - (Высшее образование). (1667689 - ЧЗ 1667690 - АБ)
Статьи
Володина, С. И. К вопросу о юридической риторике и стилях судебной речи адвоката / С. И. Володина // Российская юстиция. - 2006. - № 4. - С. 61-63.
Гаджиев, Х. И. Судебная риторика как фактор эффективности / Х. И. Гаджиев // Журнал российского права. - 2023. - № 7. - С. 5-20.
Кони, А. Ф. Искусство речи на суде / Анатолий Федорович Кони // Закон. - 2005. - № 9. - С. 98-105.
Тертышник, В. Искусство судебной речи / Владимир Тертышник, Александр Тертышник // Закон и право. - 2005. - № 6. - С. 29-32.
Электронные ресурсы (с текстами можно поработать в зале Регионального центра Президентской библиотеки на 3-м этаже)
Аннушкин, В. И. Судебная риторика / В. И. Аннушкин // Эффективное речевое общение (базовые компетенции) : словарь-справочник. Электронное издание / Сибирский федеральный университет ; под редакцией А. П. Сковородникова. – 2-е издание, переработанное и дополненное. – Красноярск : Сибирский федеральный университет, 2014. – С. 662-663. – URL: https://www.elibrary.ru/item.asp?id=24549986 (дата обращения: 10.02.2024). – Режим доступа: научная электронная библиотека eLIBRARY.RU, после регистрации.
Артеменко, Н. А. К вопросу о методике изучения судебной риторики / Н. А. Артеменко // Альманах мировой науки. – 2016. – № 7 (10). – С. 76-80. – URL: https://www.elibrary.ru/item.asp?id=26470640 (дата обращения: 10.02.2024). – Режим доступа: научная электронная библиотека eLIBRARY.RU, после регистрации.
Птицина, О. В. Формирование коммуникативных умений в курсе "судебная риторика" / О. В. Птицина // Образование. Инновации. Качество : материалы V Международной научно-методической конференции, Курск, 10–11 апреля 2012 года. – Курск, 2012. – С. 227-229. – URL: https://www.elibrary.ru/item.asp?id=26305431 (дата обращения: 10.02.2024). – Режим доступа: научная электронная библиотека eLIBRARY.RU, после регистрации.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2026-09-20T00:25:05+03:00</dcterms:created>
  <dcterms:modified xsi:type="dcterms:W3CDTF">2026-09-20T00:25:05+03:00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