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№14974 (Мурманск) от 3 апреля 2024
</w:t>
      </w:r>
    </w:p>
    <w:p>
      <w:pPr/>
      <w:r>
        <w:rPr/>
        <w:t xml:space="preserve">Здравствуйте! Помогите, пожалуйста, подобрать литературу для курсовой работы на тему: "Особенности вербальной памяти у детей с общим недоразвитием речи старшего дошкольного возраста"
Здравствуйте. Предлагаем Вам библиографический список:
Книги
74.37я73; С14 Сазонова, С. Н. Развитие речи дошкольников с общим недоразвитием речи : [учебное пособие] / С. Н. Сазонова. – 3-е изд., стер. – Москва : Академия, 2007. – 142, [2] с. – (Высшее профессиональное образование) (Учебное пособие). (1651603 - ЧЗ 1651604 - МЕД)
Статьи
Гольдфельд, И. Л. Развитие памяти у старших дошкольников / И. Л. Гольдфельд, О. Г. Кузьмина // Воспитатель дошкольного образовательного учреждения. – 2012. – № 11. – С. 118-123.
Дубровина, Т. И. Экспериментальное изучение памяти дошкольников с общим недоразвитием речи / Т. И. Дубровина, И. Ю. Левченко // Дефектология. – 2014. – № 3. – С. 45-52.
Левченко, И. Ю. Особенности памяти дошкольников с общим недоразвитием речи / И. Ю. Левченко, Т. И. Дубровина // Коррекционная педагогика. – 2013. – № 2 (март-апрель). – С. 5-12.
Пилюгина, М. В. Сравнительное изучение зрительного и слухового вида памяти у старших дошкольников с общим недоразвитием речи / М. В. Пилюгина // Логопед в детском саду. – 2023. – № 3. – С. 14-20.
Шумакова, Г. А. Развиваем память старших дошкольников с нарушениями речи / Г. А. Шумакова // Воспитатель дошкольного образовательного учреждения. – 2012. – № 7. – С. 97-107.
Электронные ресурсы
Гарманова, И. Е. Изучение вербальной памяти у старших дошкольников с общим недоразвитием речи / И. Е. Гарманова, Н. А. Пешкова // Актуальные вопросы современной науки : сборник статей по материалам IX международной научно-практической конференции, Томск, 08 февраля 2018 года : в 2 ч. / ответственный редактор А. Р. Халиков. – Томск : Дендра, 2018. – Ч. 2. – С. 85-88. – URL: https://www.elibrary.ru/item.asp?id=32622616 (дата обращения: 06.04.2024). – Режим доступа: научная электронная библиотека eLIBRARY.RU, после регистрации.
Дубровина, Т. И. Некоторые приемы совершенствования памяти старших дошкольников с общим недоразвитием речи / Т. И. Дубровина // Специальное образование : материалы IХ Международной научной конференции, Санкт-Петербург, 24-25 апреля 2013 года / под общей редакцией В. Н. Скворцова. – Санкт-Петербург : Ленинградский государственный университет им. А. С. Пушкина, 2013. – Т. 1. – С. 61-66. – URL: https://www.elibrary.ru/item.asp?id=21779162 (дата обращения: 06.04.2024). – Режим доступа: научная электронная библиотека eLIBRARY.RU, после регистрации.
Семенова, Е. В. Особенности развития слухоречевой памяти у дошкольников с общим недоразвитием речи / Е. В. Семенова // Конференциум АСОУ : сборник научных трудов и материалов научно-практических конференций. – 2016. – № 4. – С. 2348-2352. – URL: https://www.elibrary.ru/item.asp?id=29846660 (дата обращения: 06.04.2024). – Режим доступа: научная электронная библиотека eLIBRARY.RU, после регистрации.
Сухотерина, Е. С. Развитие вербальной памяти у детей старшего дошкольного возраста с дизартрией / Е. С. Сухотерина // Вестник Алтайской государственной педагогической академии. – 2009. – № 1. – С. 59-61. – URL: https://www.elibrary.ru/item.asp?id=18855381 (дата обращения: 06.04.2024).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2026-09-19T19:22:53+03:00</dcterms:created>
  <dcterms:modified xsi:type="dcterms:W3CDTF">2026-09-19T19:22:53+03:00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