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№14996 (Мурманская область) от 11 апреля 2024
</w:t>
      </w:r>
    </w:p>
    <w:p>
      <w:pPr/>
      <w:r>
        <w:rPr/>
        <w:t xml:space="preserve">Здравствуйте. Помогите уточнить полное библиографическое описание статьи Ч. Алесина "Земля отцов", опубликованную в газете "Металлург Заполярья". Спасибо.
Здравствуйте. К сожалению, интересующий Вас материал в справочно-поисковом аппарате библиотеки не найден. Ваш запрос требует глубокого поиска и просмотра документов de visu, что невозможно осуществить в рамках виртуальной справочной службы. Сложный библиографический поиск сотрудники библиотеки осуществляют на платной основе через службу электронной доставки документов для физических лиц.
С уважением, главный библиограф отдела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2026-09-19T18:39:10+03:00</dcterms:created>
  <dcterms:modified xsi:type="dcterms:W3CDTF">2026-09-19T18:39:10+03:00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