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№15003 (Мурманская область) от 15 апреля 2024
</w:t>
      </w:r>
    </w:p>
    <w:p>
      <w:pPr/>
      <w:r>
        <w:rPr/>
        <w:t xml:space="preserve">Здравствуйте! Помогите, пожалуйста, найти литературу по теме: Зеркала Козырева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Статья
Лерова, А. По ту сторону зеркала / Александра Лерова // Крестьянка. – Большая история. – 2008. – № 1. – С. 84-86.
Электронные ресурсы
Бочкарев, А. И. Фундаментальные основы этногенеза : учебное пособие / А. И. Бочкарев. – 3-е изд., стер. – Москва : ФЛИНТА, 2019. – 460 с. – URL: https://globalf5.com/Knigi/Nauka-Obrazovanie/Socialno-gumanitarnye-nauki/Fundamentalnye-osnovy-etnogeneza_261536 (дата обращения: 16.04.2024). – Режим доступа: электронно-библиотечная система Global F5, по подписке.Из содерж.: Термин «зеркало Козырева».
Иванчук, С. В. Человек как функция времени в «пространстве Козырева» / С. В. Иванчук, О. В. Шимчишина, А. В. Трофимов // Актуальные исследования и разработки в области естественных, технических, гуманитарных наук : сборник научных трудов по материалам Международной научно-практической конференции, Белгород, 16 января 2023 года / под общей редакцией Е .П. Ткачевой. – Белгород, 2023. – С. 17-23. – URL: https://elibrary.ru/item.asp?id=50148877 (дата обращения: 16.04.2024). – Режим доступа: научная электронная библиотека eLIBRARY.RU, после регистрации.
Кокулин, И. А. Зеркала Козырева. Миф или реальность? / И. А. Кокулин // Энергия-2021 : ШЕСТНАДЦАТАЯ ВСЕРОССИЙСКАЯ (ВОСЬМАЯ МЕЖДУНАРОДНАЯ) НАУЧНО-ТЕХНИЧЕСКАЯ КОНФЕРЕНЦИЯ СТУДЕНТОВ, АСПИРАНТОВ И МОЛОДЫХ УЧЕНЫХ. В 6 т., Иваново, 06–08 апреля 2021 года. Том 1. – Иваново, 2021. – С. 91. – URL: https://elibrary.ru/item.asp?id=46203261 (дата обращения: 16.04.2024). – Режим доступа: научная электронная библиотека eLIBRARY.RU, после регистрации.
Трофимов, А. В. 2. На пути к нео-ноосфере: негэнтропия в «пространстве Козырева», горизонты будущего и формула академика В. П. Казначеева / А. В. Трофимов // Ноосферизм - новый путь развития. Субеттовские чтения - 2 : по материалам II-й Международной научной конференции «Ноосферизм - новый путь развития. Субеттовские чтения - 2», конференция посвящается 85-летию А. И. Субетто. – Санкт-Петербург, 2022. – С. 368-381. – URL: https://elibrary.ru/item.asp?id=49521490 (дата обращения: 16.04.2024). – Режим доступа: научная электронная библиотека eLIBRARY.RU, после регистрации.
Трофимов, А. В. Человек как функция времени в «пространстве Козырева» / А. В. Трофимов, С. В. Иванчук, О. В. Шимчишина // Научные исследования в современном мире. Теория и практика : сборник статей всероссийской научной конференции, Челябинск, 13 января 2023 года. – Санкт-Петербург, 2023. – С. 13-18. – DOI 10.37539/230113.2023.22.65.002. – URL: https://elibrary.ru/item.asp?id=50321976 (дата обращения: 16.04.2024). – Режим доступа: научная электронная библиотека eLIBRARY.RU, после регистрации.
Уплотнение «энергии-времени» как космопланетарный феномен пространства Козырева. Ноосферный эксперимент в Горном Алтае 13 мая 2019 года / А. В. Трофимов, С. В. Иванчук, О. В. Шимчишина, В. С. Кочуров // Наукоёмкие исследования как фундамент инновационного развития общества : сборник статей международной научной конференции, Выборг, 11 января 2023 года. – Санкт-Петербург, 2023. – С. 5-10. – DOI 10.37539/230111.2023.89.41.003. – URL: https://elibrary.ru/item.asp?id=50223190 (дата обращения: 16.04.2024).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2026-09-19T18:18:40+03:00</dcterms:created>
  <dcterms:modified xsi:type="dcterms:W3CDTF">2026-09-19T18:18:40+03:00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