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№15168 (Мурманская область) от 12 августа 2024
</w:t>
      </w:r>
    </w:p>
    <w:p>
      <w:pPr/>
      <w:r>
        <w:rPr/>
        <w:t xml:space="preserve">Здравствуйте коллеги! Нам нужна литература по Славянским ходам 1997 года и 2018 года. Интересуют книги, журналы, статьи где бы упоминалась информация об этих ходах. Заранее благодарим!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 можно заказать самостоятельно через электронную доставку документов для физических лиц. Оригиналы изданий вы можете заказать, обратившись в ближайшую библиотеку по месту жительства.
Коржов, Д. До Балкан протянутся связующие нити / Д. Коржов // Мурманский вестник. – 1997. – 4 окт. – С. 1.
Коржов, Д. Мятежный «военный городок» Тирасполь / Д. Коржов // Мурманский вестник. – 1997. – 11 нояб. – С. 3.
Коржов, Д. На часах мэра Софии - мурманское время / Д. Коржов // Мурманский вестник. – 1997. – 23 окт. – С. 1, 3.
Коржов, Д. По плечу гора Проклятье / Д. Коржов // Мурманский вестник. – 1997. – 27 дек. – С. 5.  
Коржов, Д. По-прежнему любят Россию и русских / Д. Коржов // Мурманский вестник. – 1997. – 14 нояб. – С. 3.
Коржов, Д. Славянский ход от моря Баренца до Адриатики / Д. Коржов // Североморские вести. – 1997. – 12 дек. – С. 7-10.
Коржов, Д. Снова в Мурманске / Д. Коржов // Мурманский вестник. – 1997. – 4 нояб. – С. 1.
Коржов, Д. Черногория и Косово: два югославских полюса / Д. Коржов // Мурманский вестник. – 1997. – 25 нояб. – С. 3.
Тимофеев, В. Письма из пути : Славянский ход / В. Тимофеев // Полярная правда. – 1997. – 14 окт, 26 нояб., 2, 10, 18, 23 дек.
Шуртаков, С. Славянский ход / С. Шуртаков // Советская Россия. – 1997. – 9 дек.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2026-09-19T11:38:09+03:00</dcterms:created>
  <dcterms:modified xsi:type="dcterms:W3CDTF">2026-09-19T11:38:09+03:00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