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№1517 () от 10 февраля 2010
</w:t>
      </w:r>
    </w:p>
    <w:p>
      <w:pPr/>
      <w:r>
        <w:rPr/>
        <w:t xml:space="preserve">Здравствуйте, помогите пожалуйста подобрать литературу по криминалистике на тему: методика расследования преступлений против половой свободы и половой неприкосновенности личности.
Здравствуйте, Катя. По теме Вашего запроса в фондах библиотеки имеется достаточно изданий. Для первоначального ознакомления с темой предлагаем краткий библиографический список:
67.52; К93 Курс криминалистики. В 3 т. Т. 2. Криминалистическая методика : методика расследования преступлений против личности, обществ. безопасности и обществ. порядка / [М. С. Гурев и др.]. - СПб. : Юрид. центр Пресс, 2004. - 637 с. - (Учебники и учебные пособия). (1626501 - ЧЗ)
Статьи
Гавердовская, В. Допрос несовершеннолетних при расследовании преступлений против половой неприкосновенности / В. Гавердовская, И. Рязанов // Законность. - 2007. - N 9. - С. 30-31.
Дерягин, Г. Б. Особенности судебно-медицинской экспертизы при половых преступлениях / Г. Б. Дерягин, П. И. Сидоров, А. Г. Соловьев // Судебно- медицинская экспертиза. - 2002. - N 5. - С. 45-49.
Исследование сексуальных преступлений, совершенных с применением наркотиков // Уголовное право. - 2004. - N 2. - С. 126-128.
Каменева, А. Н. Изнасилование и насильственные действия сексуального характера: история и современность / А. Н. Каменева // Вестник Московского университета. Сер. 11, Право. - 2007. - N 5. - С. 105-112.
Каменева, А. Н. Проблема "согласия" жертвы при квалификации изнасилования в России и зарубежных странах / А. Н. Каменева // Вестник Московского университета. Сер. 11, Право. - 2008. - N 2. - С. 76-85.
Салпагарова, С. Р. Актуальные проблемы выявления педофилов в зарубежной практике правоохранительных органов : (психол. аспекты) / С. Р. Салпагарова // Адвокат. - 2008. - N 12. - С. 95-100.
Шувалова, Т. Г. Понятие и сущность насильственных преступлений сексуального характера / Т. Г. Шувалова // Следователь. - 2009. - N 4. - С. 48-50.
Электронные ресурсы (с текстами документов можно поработать в Зале электронных ресурсов на 3-м этаже библиотеки)
Айнетдинова, Н. Х. Методика расследования ненасильственных половых преступлений, совершаемых в отношении лиц, не достигших четырнадцатилетнего возраста [Электронный ресурс] : дис. ... канд. юрид. наук / Н. Х. Айнетдинова. – Электрон. дан. – М., 2004. - 194 с. – Режим доступа: http://diss.rsl.ru/, регламентир. (11.02.10).
Брусенцева, В. А. Методика расследования ненасильственных сексуальных преступлений [Электронный ресурс] : дис. ... канд. юрид. наук / В. А. Брусенцова. – Электрон. дан. – Воронеж, 2005. - 202 с. : ил. - Режим доступа: http://diss.rsl.ru/, регламентир. (11.02.10).
Кийко, Л. Н. Особенности первоначального этапа расследования изнасилований, совершенных группой лиц [Электронный ресурс] : автореф. дис. ... канд. юрид. наук / Л. Н. Кийко. – Электрон. дан. – Ростов н/Д, 2008. - 25 с. - Режим доступа: http://diss.rsl.ru/, регламентир. (11.02.10).
См. также в Архиве выполненных справок ответы на запросы NN 318, 979, 1175.
Дополнительную информацию Вы можете получить в Зале каталогов на 3-м этаже библиотеки. 
С уважением, зав. Центральной справочной службой Сосипатрова Ю. В.
Ждем Вас в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2026-10-16T23:54:40+03:00</dcterms:created>
  <dcterms:modified xsi:type="dcterms:W3CDTF">2026-10-16T23:54:40+03:00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