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№15203 (Мурманская область) от 24 сентября 2024
</w:t>
      </w:r>
    </w:p>
    <w:p>
      <w:pPr/>
      <w:r>
        <w:rPr/>
        <w:t xml:space="preserve">Кандалакшский коммунист.1955 № 69 (10 июня) заметка "Закончили полевые работы" И. Киливаев. Могу ли я прочитать эту заметку в электронном виде? Возможно, подшивка "Кандалакшского коммуниста" оцифрована. Спасибо.
Здравствуйте. Газета «Кандалакшский коммунист» за указанный Вами год, к сожалению, не оцифрована. Необходимую Вам статью можно заказать самостоятельно через электронную доставку документов для физических лиц:
 Киливаев, И. Закончили полевые работы / И. Киливаев // Кандалакшский коммунист. – 1955. – 10 июня. – С. 3.
С оцифрованными газетами «Кандалакшский коммунист» можно ознакомиться в коллекции «Периодика» (http://kolanord.ru/index.php/periodika/gazety/572-kandalaksh-kom) электронной библиотеки «Кольский Север».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2026-09-19T09:59:19+03:00</dcterms:created>
  <dcterms:modified xsi:type="dcterms:W3CDTF">2026-09-19T09:59:19+03:00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