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№15207 (Мурманск) от 27 сентября 2024
</w:t>
      </w:r>
    </w:p>
    <w:p>
      <w:pPr/>
      <w:r>
        <w:rPr/>
        <w:t xml:space="preserve">Подобрать список источников из числа статей, авторефератов, научных работ, учебной литературы и периодических изданий на тему:
Участие медсестры в оказании неотложной доврачебной помощи в гастроэнтерологии
Здравствуйте. Предлагаем Вам библиографический список:
Книга
54.13-5я723; К30 Качковский, М. А. Сестринское дело в гастроэнтерологии : профессиональная переподготовка : учебное пособие / М. А. Качковский. – Ростов-на-Дону : Феникс, 2021. – 191 с. : ил., табл. – (Серия "Среднее медицинское образование") (1810574 - ХР)
Статьи
Григорьев, К. И. Терапевтический уход за детьми с заболеваниями органов пищеварения / К. И. Григорьев, А. Л. Соловьева // Медицинская сестра. – 2010. – № 4. – С. 16-22. Из содерж.: Манипуляции в практике работы медсестры гастроэнтерологического отделения.
Далецкая, Г. В. Скрытое течение хронического гастрита, жалобы больных и помощь медицинской сестры / Г. В. Далецкая // Медсестра. – 2014. – № 1. – С. 44-48.
Максюта, Л. В. Применение сестринских технологий в комплексной терапии пациентов с язвенной болезнью / Л. В. Максюта, Г. М. Злобина // Медсестра. – 2023. – № 4. – С. 23-31.
Петров, В. Н. Гастроэзофагеальная рефлюксная болезнь / В. Н. Петров // Медицинская сестра. – 2013. – № 1. – С. 12-14. Из содерж.: Основные составляющие сестринского ухода при этом заболевании.
Петров, В. Н. Хронический гастрит / В. Н. Петров, В. А. Лапотников // Медицинская сестра. – 2010. – № 4. – С. 3-6. Из содерж.: Составляющие сестринской помощи при данном заболевании.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Берлева, Е. В. Использование сестринского процесса в обеспечении ухода за пациентами с язвенной болезнью / Е. В. Берлева, А. Ю. Прокофьева, О. А. Бугакова // Наука и образование: отечественный и зарубежный опыт : XVI Международная научно-практическая конференция, Белгород, 21 декабря 2018 года. – Белгород, 2018. – С. 202-205. – URL: https://www.elibrary.ru/item.asp?id=36970852 (дата обращения: 28.09.2024). – Режим доступа: научная электронная библиотека eLIBRARY.RU, после регистрации.
Здровак, Е. Р. Гендерные особенности осуществления сестринской помощи при хроническом панкреатите / Е. Р. Здровак // Актуальные проблемы научных исследований: теоретический и практический аспекты : сборник статей по итогам Международной научно-практической конференции, Волгоград, 12 марта 2024 года. – Стерлитамак, 2024. – С. 20-22. – URL: https://www.elibrary.ru/item.asp?id=63865901 (дата обращения: 28.09.2024). – Режим доступа: научная электронная библиотека eLIBRARY.RU, после регистрации.
Сестринская помощь при болезнях органов пищеварения : модуль специальности «Сестринское дело». Методические рекомендации для самостоятельной работы слушателей / КГБОУ ДПО Институт повышения квалификации специалистов здравоохранения МЗ ХК. – Хабаровск : Институт повышения квалификации специалистов здравоохранения Министерства здравоохранения Хабаровского края, 2018. – 84 с. – URL: https://www.elibrary.ru/item.asp?id=44423669 (дата обращения: 28.09.2024). – Режим доступа: научная электронная библиотека eLIBRARY.RU, после регистрации.
Сестринская помощь при язвенной болезни желудка и двенадцатиперстной кишки: основные понятия, клиника, диагностика, лечение. – Хабаровск : Институт повышения квалификации специалистов здравоохранения Министерства здравоохранения Хабаровского края, 2019. – 212 с. – URL: https://www.elibrary.ru/item.asp?id=44120388 (дата обращения: 28.09.2024).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2026-09-19T09:59:20+03:00</dcterms:created>
  <dcterms:modified xsi:type="dcterms:W3CDTF">2026-09-19T09:59:20+03:00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