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№15210 (Мурманская область) от 30 сентября 2024
</w:t>
      </w:r>
    </w:p>
    <w:p>
      <w:pPr/>
      <w:r>
        <w:rPr/>
        <w:t xml:space="preserve">Здравствуйте! Интересует такой вопрос: как появилась Библия в Европе? Помогите, пожалуйста, подобрать литературу.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86.37-21,02; В75 Воробьев, С. Ю. Краткая Библия. Ветхозаветные события от Сотворения мира до Рождества Христова / Сергей Воробьёв. – Москва : Воскресение, 2018. – 271 с. : цв. ил. (М-1786245 - ОБО)
86.37-20,02я73; М42 Медведев, А. В. Библия как памятник культуры : учебное пособие для вузов : [для студентов, обучающихся по программам бакалавриата и магистратуры по направлениям подготовки "Культурология", "Социально-культурная деятельность"] / А. В. Медведев ; Уральский федеральный университет им. Первого Президента России Б. Н. Ельцина. – Москва : Юрайт ; Екатеринбург : Издательство Уральского университета, 2018. – 370, [2] с. – (Университеты России). (1789955 - ОБО)
86.37-20,242; Т14 Тайны Библии : научные открытия, находки, факты / [составитель Евгения Павлычева ; автор идеи Денис Маханько]. – Москва : Никея ; Радио «Вера», 2019. – 277, [1] с. : ил., факс. (1798755 - ХР)
86.37-20; Э80 Эрман, Б. Д. Библия : историческое и литературное введение в Священное Писание / Барт Эрман ; [перевод с английского С. А. Хандажинской и Л. Г. Елисеевой]. – Москва : Центрполиграф, 2015. – 589, [2] с. : ил., карты – (New York Times bestselling author). (1760701 - ХР)
Статья
Вартанов, Ю. П. Первые библейско-арамейские и сирийские грамматики и словари в Европе XVI в. / Ю. П. Вартанов // Вестник Санкт-Петербургского университета. – 2015. – Вып. 4, декабрь. – С. 133-141.
Электронные ресурсы
Дубровина, К. Н. Библейские фразеологизмы в русской и европейской культуре / К. Н. Дубровина. – 3-е изд., стер. – Москва : ФЛИНТА, 2022. – 288 с. : ил. – URL: https://biblioclub.ru/index.php?page=book&amp;id=103360 (дата обращения: 02.10.2024). – Режим доступа: электронно-библиотечная система «Университетская библиотека онлайн», по подписке.
Пиков, Г. Г. Библия в истории европейской культуры : учебное пособие / Г. Г. Пиков ; Новосибирский национальный исследовательский государственный университет. – Москва ; Берлин : Директ-Медиа, 2020. – 432 с. : ил., табл. – DOI 10.23681/577855. – URL: https://biblioclub.ru/index.php?page=book&amp;id=577855 (дата обращения: 02.10.2024). – Режим доступа: электронно-библиотечная система «Университетская библиотека онлайн», по подписке.
Ребрик, В. В. Введение в Ветхий и Новый Завет : учебное пособие / В. В. Ребрик. – Санкт-Петербург : Алетейя, 2020. – 896 с. : табл. – URL: https://biblioclub.ru/index.php?page=book&amp;id=598293 (дата обращения: 02.10.2024). – Режим доступа: электронно-библиотечная система «Университетская библиотека онлайн», по подписке.
Синило, Г. В. Библия и мировая культура / Г. В. Синило. – Минск : Вышэйшая школа, 2015. – 685 с. – URL: https://globalf5.com/Knigi/Nauka-Obrazovanie/Socialno-gumanitarnye-nauki/Religiovedenie/Bibliya-i-mirovaya (дата обращения: 02.10.2024). – Режим доступа: интернет-магазин цифровых изданий Global F5, по подписке.
Татаринов, А. В. Библия и зарубежная литература Средневековья и Возрождения : учебное пособие / А. В. Татаринов, О. В. Татаринова. – Москва : ФЛИНТА, 2024. – 344 с. – URL: https://globalf5.com/Knigi/Nauka-Obrazovanie/Yazykoznanie-Lingvistika/Literaturovedenie/Zarubezhnaya-literatura/Bibliya-i-zarubezhnaya_335444 (дата обращения: 02.10.2024). – Режим доступа: интернет-магазин цифровых изданий Global F5,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2026-09-19T09:58:44+03:00</dcterms:created>
  <dcterms:modified xsi:type="dcterms:W3CDTF">2026-09-19T09:58:44+03:00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