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№15214 (Мурманская область) от 2 октября 2024
</w:t>
      </w:r>
    </w:p>
    <w:p>
      <w:pPr/>
      <w:r>
        <w:rPr/>
        <w:t xml:space="preserve">Добрый день! Подберите, пожалуйста, список литературы на тему" Афганская война в художественной литературе".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84(4Беи); А48 Алексиевич, С. А. Цинковые мальчики / Светлана Алексиевич. - 6-е изд., стер. – Москва : Время, 2020. – 314, [4] с. – (Собрание произведений). (1806644 - ХР)
84(2Рос=Рус)6; Б60 Бикбаев, Р. Н. Боец десантной бригады : [роман] / Равиль Бикбаев. – Москва : Эксмо, 2019. – 349, [1] с. : табл. – (Назад в Афган) (Назад в Афган. 30 лет окончанию войны). (1801421 - ХР)
84(2=411.2)6; Б72 Бобров, Г. Л. Порванные души. Снайпер в Афгане : [сборник] / Глеб Бобров ; предисловие: Дмитрий Goblin Пучков. – Санкт-Петербург [и др.] : Питер ; Прогресс книга, 2019. – 382, [1] с. – (Тупи40k Goblina) (Разведопрос). (1793647 - ОБО)
84(2Рос=Рус)6; Д91 Дышев, А. М. Война красива и нежна / Андрей Дышев. – Москва : Эксмо, 2014. – 397, [1] с. – (Претендент на Букеровскую премию). (1754028 - АБ)
84(2=411.2)6; К27 Карцев, А. И. Неизвестная война : записки военного разведчика / Александр Карцев ; Okopka.ru. – Санкт-Петербург [и др.] : Питер, 2020. – 285, [1] с. (1806367 - ХР)
84(2=411.2)6; К59 Козлачков, А. А. Батальон в пустыне. Солдаты Афганской войны : [сборник] / Алексей Козлачков ; предисловие Дмитрий Goblin Пучков. – Санкт-Петербург [и др.] : Питер, 2020. – 283, [1] с. – (Tynu40k Goblina) (Разведопрос). (1806904 - ХР)
84(2=411.2)6; Л65 Лиханов, Д. А. Звезда и Крест : [роман] / Дмитрий Лиханов. – Москва : Эксмо, 2020. – 606 с. – (Прекрасный стиль). (1813619 - ХР)
84(2Рос=Рус)6; Н84 Носатов, В. И. Фарьябский дневник : документальная проза / Виктор Носатов. – Москва : Центрполиграф ; Санкт-Петербург : Русская тройка, 2015. – 380, [1] с. : ил., портр. – (Горячие точки). (1750879 - ХР 1760647 - АБ)
84(2=411.2)6; Р21 Рамазанов, А. Э. Трагедия в ущелье Шаеста / Алескендер Рамазанов. – Москва : Эксмо, 2019. – 284, [1] с. – (Назад в Афган). (1795657 - ОБО)
84(2=411.2)6; Р60 Родионова, Р. И. Честь русского солдата. Восстание узников Бадабера / Раиса Родионова. – Москва : Яуза ; Эксмо, 2018. – 317, [1] с. – (Военно-исторический боевик). (1824053 -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2026-09-19T09:58:50+03:00</dcterms:created>
  <dcterms:modified xsi:type="dcterms:W3CDTF">2026-09-19T09:58:50+03:00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