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№15247 (Мурманск) от 9 октября 2024
</w:t>
      </w:r>
    </w:p>
    <w:p>
      <w:pPr/>
      <w:r>
        <w:rPr/>
        <w:t xml:space="preserve">Добрый день, помогите, пожалуйста, подобрать литературу для реферата по теме «Организация работы офтальмологического кабинета в поликлинике». Заранее спасибо
Здравствуйте. Предлагаем Вам библиографический список:
Книги
56.7-5я723; Р82 Рубан, Э. Д. Сестринский уход в офтальмологии : учебное пособие / Э. Д. Рубан, И. К. Гайнутдинов. – Изд. 2-е. – Ростов-на-Дону : Феникс, 2019. – 352 с. : ил., табл. – (Среднее медицинское образование). (1804664 - ХР)
Статьи
Петрова, О. А. Особенности работы сестринского персонала офтальмологического кабинета в центрах здоровья в Тюменской области / О. А. Петрова, И. Г. Долгова, М. М. Макарова // Медсестра. – 2015. – № 6. – С. 62-65.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Анализ и особенности работы кабинета ультразвуковой диагностики органа зрения / Р. Б. Малдыбекова, О. Г. Ульданов, В. А. Нурахунова, Ю. И. Малахова // Альманах молодой науки. – 2013. – № 4. – С. 38-40. – URL: https://elibrary.ru/item.asp?id=23561644 (дата обращения: 12.10.2024). – Режим доступа: научная электронная библиотека eLIBRARY.RU, после регистрации.
Долгова, И. Г. Организация офтальмологических кабинетов на базе центров здоровья в Тюменской области / И. Г. Долгова, Т. Н. Малишевская, О. И. Малишевская // Офтальмологические ведомости. – 2012. – Т. 5, №4. – С. 12-19. – URL: https://elibrary.ru/item.asp?id=20132725 (дата обращения: 12.10.2024). – Режим доступа: научная электронная библиотека eLIBRARY.RU, после регистрации.
Ибрагимов, Р. Г. Оснащение современным оборудованием кабинета офтальмологии / Р. Г. Ибрагимов, М. И. Иноятов // Аллея науки. – 2019. – Т. 1, № 7 (34). – С. 149-151. – URL: https://elibrary.ru/item.asp?id=39213410 (дата обращения: 12.10.2024). – Режим доступа: научная электронная библиотека eLIBRARY.RU, после регистрации.
К вопросу об организации кабинета простой коррекции зрения (оптометрии) в медицинской организации // The Eye Глаз. – 2020. – Т. 22, № 4 (132). – С. 76-78. – URL: https://elibrary.ru/item.asp?id=44357545 (дата обращения: 12.10.2024). – Режим доступа: научная электронная библиотека eLIBRARY.RU, после регистрации.
Никитина, О. Г. Современные проблемы организации амбулаторной офтальмологической медицинской помощи в крупном городе / О. Г. Никитина, Л. В. Кочорова // Современные проблемы науки и образования : сетевое издание. – 2015. – № 3. – URL: https://elibrary.ru/item.asp?id=23703680 (дата обращения: 12.10.2024). – Режим доступа: научная электронная библиотека eLIBRARY.RU, после регистрации.
Рубан, Э. Д. Глазные болезни : профессиональная переподготовка : учебное пособие / Э. Д. Рубан. – Ростов-на-Дону : Феникс, 2020. – 399 с. : ил. – (Среднее медицинское образование). – URL: https://biblioclub.ru/index.php?page=book&amp;id=601653 (дата обращения: 12.10.2024). – Режим доступа: электронно-библиотечная система «Университетская библиотека онлайн», по подписке.
Терещенко, А. В. Опыт реорганизации поликлинической офтальмологической службы в Калужском регионе с участием федерального медицинского учреждения / А. В. Терещенко, М. А. Трошкина, И. Г. Трифаненкова // Менеджер здравоохранения. – 2016. – № 10. – С. 34-39. – URL: https://elibrary.ru/item.asp?id=27517408 (дата обращения: 12.10.2024). – Режим доступа: научная электронная библиотека eLIBRARY.RU, после регистрации.
Шепелевич, О. В. Организация работы офтальмологических кабинетов: помощник врача оптометрист или медсестра? / О. В. Шепелевич. – DOI 10.25017/2306-1367-2023-38-4-9-14 // Научный медицинский вестник Югры. – 2023. – Т. 38, № 4. – С. 9-14. – URL: https://elibrary.ru/item.asp?id=56663742 (дата обращения: 12.10.2024).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2026-09-19T07:58:37+03:00</dcterms:created>
  <dcterms:modified xsi:type="dcterms:W3CDTF">2026-09-19T07:58:37+03:00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