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№15256 (Мурманск) от 11 октября 2024
</w:t>
      </w:r>
    </w:p>
    <w:p>
      <w:pPr/>
      <w:r>
        <w:rPr/>
        <w:t xml:space="preserve">22.1я9; П27 Перельман, Я.И. Веселые задачи : [задачи с необычными сюжетами, увлекательные исторические экскурсы, любопытные примеры из повседневной жизни] / Я. И. Перельман. - Москва: АСТ; Астрель; Хранитель, 2007. -287, [1] с.: ил.- (Занимательная наука). (1653159 - АБ )
Здравствуйте. Ознакомиться с интересующей Вас книгой в электронном виде Вы можете в электронной библиотеке издательства "Юрайт":
Перельман, Я. И. Веселые задачи / Я. И. Перельман. — Москва : Издательство Юрайт, 2024. — 204 с. — (Открытая наука) // Образовательная платформа Юрайт : [сайт]. — URL: https://urait.ru/bcode/539072 (дата обращения: 14.10.2024).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2026-09-19T07:57:52+03:00</dcterms:created>
  <dcterms:modified xsi:type="dcterms:W3CDTF">2026-09-19T07:57:52+03:00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