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№15269 (Мурманская область) от 19 октября 2024
</w:t>
      </w:r>
    </w:p>
    <w:p>
      <w:pPr/>
      <w:r>
        <w:rPr/>
        <w:t xml:space="preserve">Уважаемые коллеги! Нужна научная литература , статьи по предмету: зелёные мухи,  стадии их развития  от личинок до взрослых особей, применение их в медицине (Хирургии). Заранее благодарны за работу.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28.691.582.62я91; Б97 Бэлкомб, Д. Супермухи : удивительные истории из жизни самых успешных в мире насекомых / Джонатан Бэлкомб ; перевод с английского Татьяны Землеруб. – Москва : КоЛибри : Азбука-Аттикус, 2023. – 349, [1] с., [4] л. цв. ил. : ил. (1825003 - ХР)
28.691.582.62; В54 Вихрев, Н. Е. Рассказы о двукрылых : с обзором основных семейств отряда / Н. Е. Вихрев. – Москва : Филион XXI, 2018. – 151 с. : ил., цв. ил. (1807703 - ХР)
28.691.89я9; Ф12 Фабр, Ж. Жизнь насекомых : рассказы энтомолога / Ж. Фабр. – Москва : Учпедгиз, 1963. – 459 с., [17] л. ил. : ил. (Ф-468771 - ХР)
28.691.89; Ф12 Фабр, Ж. Инстинкт и нравы насекомых. В 2 томах. Т. 1 / Ж-А. Фабр ; перевод с французского Е. И. Шевыревой ; под редакцией И. Шевырева. – Москва : Терра. – 1993. – 594 с. : ил. (1506084 - ХР 1518230 - ХР 1518231 - АБ 1518232 - АБ 1518233 - АБ 1518234 - АБ 1518235 - АБ 1518236 - АБ 1518237 - АБ)
28.691.89; Ф12 Фабр, Ж. А. Инстинкт и нравы насекомых. В 2 томах. Т. 2 / Ж. А. Фабр ; перевод с французского Е. И. Шевыревой ; под редакцией И. Шевырева. – Москва : Терра. – 1993. – 612 с. : ил. (1506085 - ХР 1511141 - АБ 1518238 - ХР 1518239 - АБ 1518240 - АБ 1518242 - АБ 1518243 - АБ 1518244 - АБ 1518245 - АБ)
Статьи
Карцев, В. Мухи вредные и полезные / В. Карцев ; фото автора // Наука и жизнь. – 2021. – № 5. – С. 87-95.
Электронные ресурсы
Патент № 2571062 C1 Российская Федерация, МПК A61K 31/4415, A61K 31/714, A61K 35/64. Способ комплексного применения личинок мух в хирургии : № 2015104307/15 : заявл. 10.02.2015 : опубл. 20.12.2015 / А. М. Морозов. – URL: https://www.elibrary.ru/item.asp?id=37460319 (дата обращения: 22.10.2024). – Режим доступа: научная электронная библиотека eLIBRARY.RU, после регистрации.
Яковлев, А. Ю. Мухи-каллифориды (Diptera, Calliphoridae) в медицинской биотехнологии / А. Ю. Яковлев, А. А. Кругликова, С. И. Черныш. – DOI 10.1134/S0367144519020059 // Энтомологическое обозрение. – 2019. – Т. 98, № 2. – С. 302-314.– URL: https://www.elibrary.ru/item.asp?id=38027374 (дата обращения: 22.10.2024). – Режим доступа: научная электронная библиотека eLIBRARY.RU, после регистрации.
Preliminary study on dried green bottle fly Lucilia caesar “resource saving/diversification” / L. A. Nadtochii, K. N. Tsige, M. S. Boulkrane [et al.]. – DOI 10.25712/ASTU.2072-8921.2021.01.012 // Polzunovskiy Vestnik. – 2021. – № 1. – P. 91-98. – URL: https://www.elibrary.ru/item.asp?id=45616629 (дата обращения: 22.10.2024).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2026-09-19T06:59:34+03:00</dcterms:created>
  <dcterms:modified xsi:type="dcterms:W3CDTF">2026-09-19T06:59:34+03:00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