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№15377 (Мурманск) от 28 ноября 2024
</w:t>
      </w:r>
    </w:p>
    <w:p>
      <w:pPr/>
      <w:r>
        <w:rPr/>
        <w:t xml:space="preserve">Здравствуйте! Помогите, пожалуйста, подобрать нужную информацию! Мне нужно подобрать материалы для исследовательского проекта на тему: "Удобрения. Особенности влияния органических и минеральных удобрений на растения. Преимущества и недостатки разных видов удобрений".  Заранее спасибо!
Здравствуйте. Предлагаем Вам библиографический список:
Книги
41.4я73; З-52 Земледелие : учебник / под редакцией Г. И. Баздырева. – Москва : ИНФРА-М, 2015. – 606, [1] с. : ил., табл. – (Высшее образование - Бакалавриат). (1748009 - ОБО)
40.3я73; О-64 Организация и особенности проектирования экологически безопасных агроландшафтов : учебное пособие / Л. П. Степанова, Е. В. Яковлева, Е. А. Коренькова [и др.] ; под общей редакцией Л. П. Степановой. – Изд. 3-е, стер. – Санкт-Петербург : Лань, 2019. – 265 с. : ил., табл. – (Учебники для вузов). (1792764 - ОБО)
40.449.2я73; П21 Пахненко, Е. П. Осадки сточных вод и другие нетрадиционные органические удобрения : учебное пособие для студентов, обучающихся по специальности 013000 (020701) и направлению 510700 (020700) "Почвоведение" / Е. П. Пахненко. – Москва : БИНОМ. Лаборатория знаний, 2017. – 311 с. : ил., табл. (1783642 - ОБО)
40.658кр; П59 Пора восстанавливать Арктику. Использование отходов производства и потребления региональных водопроводно-канализационных хозяйств для реабилитации нарушенных ландшафтов / Л. А. Иванова, А. В. Лусис, Т. Т. Горбачева, Е. А. Красавцева ; ответственные редакторы Л. П. Капелькина, Е. А. Боровичев ; Кольский научный центр Российской академии наук. – Апатиты : ФИЦ КНЦ РАН, 2023. – 77 с. : цв. ил., табл. (1829786 - ХР-ООЭ 1829787 - ХР-ООЭ 1829788 - ХР-ООЭ)
40.449.2кр; Х15 Хаитбаев, А. Х. Органические удобрения и плодородие почв Северной Фенноскандии / А. Х. Хаитбаев, В. Н. Переверзев ; под редакцией В. К. Жирова ; РАН, Кольский научный центр, Полярно-альпийский ботанический сад-институт им. Н. А. Аврорина. – Апатиты : КНЦ РАН, 2011. – 76 с. : табл. (1710591 - ХР-ООЭ 1710592 - ХР-ООЭ 1710593 - ХР-ООЭ)
Статьи
Алешин, М. А. Изменение урожайности и биохимического состава зерна полевых культур в смешанных посевах при использовании минеральных удобрений / М. А. Алешин, Л. А. Михайлова // Плодородие. – 2020. – № 2 (113). – С. 9-13.
Аминина, Н. М. Морские растения - перспективный источник кормов и удобрений для сельского хозяйства / Н. М. Аминина, В. Н. Акулин, Е. В. Якуш // Рыбное хозяйство. – 2020. – № 5. – С. 67-70.
Влияние обработки почвы и применения удобрений на динамику численности сорных растений в посевах многолетних трав / А. И. Беленков, Н. В. Ваганова, М. Ю. Иванова [и др.] // Кормопроизводство. – 2022. – № 1. – С. 7-11.
Кудияров, С. Удобрения нашего роста / Сергей Кудияров // Эксперт. – 2022. – № 41. – С. 104-109.
Сычев, В. Г. Эффективность применения жидких фосфорных удобрений / В. Г. Сычев, Э. Н. Аканов, Н. И. Аканова // Плодородие. – 2020. – № 2 (113). – С. 3-6.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2026-09-19T02:36:40+03:00</dcterms:created>
  <dcterms:modified xsi:type="dcterms:W3CDTF">2026-09-19T02:36:40+03:00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