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№15383 (Мурманск) от 3 декабря 2024
</w:t>
      </w:r>
    </w:p>
    <w:p>
      <w:pPr/>
      <w:r>
        <w:rPr/>
        <w:t xml:space="preserve">Есть ли в электронном и бумажном варианте книга С. А. Липски "Основы введения единого государственного реестра недвижимости"
Здравствуйте.  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2026-09-19T01:46:16+03:00</dcterms:created>
  <dcterms:modified xsi:type="dcterms:W3CDTF">2026-09-19T01:46:16+03:00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