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№15404 (Мурманская область) от 12 декабря 2024
</w:t>
      </w:r>
    </w:p>
    <w:p>
      <w:pPr/>
      <w:r>
        <w:rPr/>
        <w:t xml:space="preserve">Доброе утро. В фонде МГОУНБ возможно ли найти статью Киливаева И. "Закончили полевые работы", которая была опубликована в газете "Кандалакшский коммунист" 10 июня за 1955 год? Спасибо.
Здравствуйте. В нашей библиотеке есть интересующая Вас статья:
Киливаев, И. Закончили полевые работы / И. Киливаев // Кандалакшский коммунист. – 1955. – 10 июня. – С. 3.
Статью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2026-09-19T00:53:49+03:00</dcterms:created>
  <dcterms:modified xsi:type="dcterms:W3CDTF">2026-09-19T00:53:49+03:00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