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№15405 (Мурманск) от 12 декабря 2024
</w:t>
      </w:r>
    </w:p>
    <w:p>
      <w:pPr/>
      <w:r>
        <w:rPr/>
        <w:t xml:space="preserve">Напишите, пожалуйста, список литературы для исследовательского проекта на тему «АЭС, как решение проблемы нехватки электроэнергии на юге России»
Здравствуйте. К сожалению, материалов строго отвечающих Вашей теме найти не удалось. Возможно, Вам будут полезны следующие издания: 
Книги
31.47я73; З-86 Зорин, В. М. Атомные электростанции : учебное пособие для вузов / В. М. Зорин. – Москва : Издательский дом МЭИ, 2012. – 669, [1] с. : ил., черт., табл. (1728739 - ЧЗ 1728740 - АБ)
Статьи
Коцубинская, М. Энергия юга / М. Коцубинская // Коммерсантъ Власть. – 2012. – № 38. – С. 60-62.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Воротницкий, В. Э. Снижение потерь электроэнергии в распределительных электрических сетях : сравнительный анализ зарубежного и отечественного опыта : монография / В. Э. Воротницкий, А. В. Могиленко. – Москва ; Вологда : Инфра-Инженерия, 2023. – 308 с. – URL: https://znanium.com/catalog/product/2099107 (дата обращения: 18.12.2024). – Режим доступа: электронная библиотечная система Znanium, по подписке.
Зубко, Д. В. Характеристика электроэнергетической отрасли Краснодарского края / Д. В. Зубко. – DOI 10.5281/zenodo.1115911 // Бюллетень науки и практики. – 2017. – № 12 (25). – С. 300-306. – URL: https://www.elibrary.ru/item.asp?id=30741315 (дата обращения: 18.12.2024). – Режим доступа: научная электронная библиотека eLIBRARY.RU, после регистрации.
Клевцов, А. В. Основы рационального потребления электроэнергии : учебное пособие / А. В. Клевцов. – Москва ; Вологда : Инфра-Инженерия, 2017. – 233 с. : ил., схем., табл. – URL: https://biblioclub.ru/index.php?page=book&amp;id=464438 (дата обращения: 18.12.2024). – Режим доступа: электронно-библиотечная система «Университетская библиотека онлайн», по подписке.
Кобозев, В. А. Качество электроэнергии и энергоэффективность систем электроснабжения потребителей : учебное пособие / В. А. Кобозев, И. В. Лыгин. – Москва ; Вологда : Инфра-Инженерия, 2022. – 356 с. – URL: https://znanium.com/catalog/product/1902456 (дата обращения: 18.12.2024). – Режим доступа: электронная библиотечная система Znanium, по подписке.
Кульгутин, С. В. Способы увеличения электроэнергии в прибрежных городах в курортный сезон / С. В. Кульгутин, В. Н. Зуева // Проблемы автоматизации. Региональное управление. Связь и автоматика (ПАРУСА-2020) : сборник трудов IХ Всероссийской научной конференции молодых ученых, аспирантов и студентов, Геленджик, 19-20 ноября 2020 года. – Ростов-на-Дону ; Таганрог : Южный федеральный университет, 2020. – Т. 1. – С. 37-42. – URL: https://elibrary.ru/item.asp?id=44623677 (дата обращения: 18.12.2024). – Режим доступа: научная электронная библиотека eLIBRARY.RU, после регистрации.
Максимова, С. Г. Социальные настроения населения в регионах размещения атомных электростанций / С. Г. Максимова, М. М. Акулич, В. В. Пить. – DOI 10.7868/S013216251804013X // Социологические исследования. – 2018. – № 4 (408). – С. 118-126. – URL: https://elibrary.ru/item.asp?id=34904620 (дата обращения: 18.12.2024). – Режим доступа: научная электронная библиотека eLIBRARY.RU, после регистрации.
Степченко, Т. С. Аспекты восприятия общественностью процессов развития атомной энергетики (на примере "РоАЭС") / Т. С. Степченко // Практический маркетинг. – 2014. – № 7 (209). – С. 35-40. – URL: https://elibrary.ru/item.asp?id=21703131 (дата обращения: 18.12.2024). – Режим доступа: научная электронная библиотека eLIBRARY.RU, после регистрации.
Ташлыков, О. Л. Основы ядерной энергетики : учебное пособие / О. Л. Ташлыков ; Уральский федеральный университет им. первого Президента России Б. Н. Ельцина. – Екатеринбург : Издательство Уральского университета, 2016. – 215 с. : схем., табл., ил. – URL: https://biblioclub.ru/index.php?page=book&amp;id=695241 (дата обращения: 18.12.2024).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2026-09-19T00:54:03+03:00</dcterms:created>
  <dcterms:modified xsi:type="dcterms:W3CDTF">2026-09-19T00:54:03+03:00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