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№15406 (Мурманск) от 13 декабря 2024
</w:t>
      </w:r>
    </w:p>
    <w:p>
      <w:pPr/>
      <w:r>
        <w:rPr/>
        <w:t xml:space="preserve">Здравствуйте. Нужен журнал Бурда моден за 2014 г. N1.  Есть он в библиотеке?
Здравствуйте. В нашей библиотеке есть интересующий Вас журнал:
Burda = Бурда : весь мир моды / учредитель: ЗАО "Издательский дом "Бурда". – Москва, 2014. – № 1. – Выходит ежемесячно. – ISSN 1560-537X.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2026-09-19T00:54:10+03:00</dcterms:created>
  <dcterms:modified xsi:type="dcterms:W3CDTF">2026-09-19T00:54:10+03:00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