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№15434 (Мурманск) от 18 декабря 2024
</w:t>
      </w:r>
    </w:p>
    <w:p>
      <w:pPr/>
      <w:r>
        <w:rPr/>
        <w:t xml:space="preserve">Здравствуйте! Подберите, пожалуйста, книги по орнаменту (Виды, примеры). Только в целом по орнаменту, а не про конкретный орнамент народов
Здравствуйте. Предлагаем Вам библиографический список:
Книги
74-052; К39 Кильчевская, Э. В. От изобразительности к орнаменту / Э. В. Кильчевская ; Министерство культуры СССР. Институт истории искусств. – Москва : Наука, 1968. – 207 с. : ил. (610577 - ХР)
85.124; Г41 Герчук, Ю. Я. Что такое орнамент? : структура и смысл орнаментального образа / Ю. Я. Герчук. – Москва : Галарт, 1998. – 326, [2] с. : ил – (Искусство: проблемы, история, практика). (1574053 - ХР-Обяз.экз. 1574054 - ИСК 1574055 - ИСК)
85.124я2; И20 Иванов, Н. А. Словарь орнамента / Николай Иванов. – Санкт-Петербург : Аврора, 2016. – 159 с. : ил., портр. (Ф-1775303 - ИСК)
85.124я61; Ш49 Шерман, А. Современные и классические орнаменты : [более 200 мотивов, орнаментов и техник рисунка, 16 шаблонов для создания собственных узоров и многое другое : альбом] / Алекс Шерман ; [пер. с англ. А. Н. Степановой]. – Москва : АСТ ; Астрель, 2010. – 190, [1] с. : ил. (1717511 - ИСК)
85.124я73; Б53 Бесчастнов, Н. П. Художественный язык орнамента : [учебное пособие для студентов высших учебных заведений, обучающихся по специальности "Дизайн"] / Н. П. Бесчастнов. – Москва : ВЛАДОС, 2010. – 335 с., [16] л. цв. ил : ил. – (Изобразительное искусство) (Учебное пособие для вузов). (1707729 - ИСК 1707730 - ИСК)
85.124я73; Б93 Буткевич, Л. М. История орнамента : [учебное пособие для студентов высших педагогических учебных заведений, обучающихся по специальности "Изобразительное искусство"] / Л. М. Буткевич ; [предисл. М. А. Некрасовой]. – Москва : ВЛАДОС, 2008. – 264, [3] с., [4] л. цв. ил. : ил. – (Изобразительное искусство) (Учебное пособие для вузов). (1653894 - ИСК)
85.124я73; Д50 Дицкая, Л. А. Орнамент как знаковая ориентация в мире : [учебное пособие для вузов по специальности 052400 "Дизайн"] / Л. А. Дицкая. – Москва : Альфа-М, 2005. – 70, [1] с. : ил., цв. ил. (1641329 - ИСК)
85.124я73; С79 Степанова, А. П. Теория орнамента : [учебное пособие : для студентов высших учебных заведений, обучающихся по специальности 070601 (дизайн)] / А. П. Степанова. – Ростов-на-Дону : Феникс, 2011. – 149, [1] с., [16] л. ил. : ил. – (Высшее образование). (1701414 - ИСК)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Векслер, А. К. Орнамент в содержании художественного образования : монография / А. К. Векслер. – Санкт-Петербург : Книжный Дом, 2023. – 222 с. – URL: https://e.lanbook.com/book/326552 (дата обращения: 23.12.2024). — Режим доступа: электронно-библиотечная система «Издательство Лань», по подписке.
Кинёва, Л. А. История и теория орнамента : учебное пособие / Л. А. Кинёва ; науч. ред. О. И. Ган ; Уральский федеральный университет им. первого Президента России Б. Н. Ельцина. – Екатеринбург : Издательство Уральского университета, 2018. – 135 с. : ил. – URL: https://biblioclub.ru/index.php?page=book&amp;id=695940 (дата обращения: 23.12.2024). – Режим доступа: электронно-библиотечная система «Университетская библиотека онлайн», по подписке.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2026-09-19T00:01:34+03:00</dcterms:created>
  <dcterms:modified xsi:type="dcterms:W3CDTF">2026-09-19T00:01:34+03:00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