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 (Нижневартовск) от 19 февраля 2010
</w:t>
      </w:r>
    </w:p>
    <w:p>
      <w:pPr/>
      <w:r>
        <w:rPr/>
        <w:t xml:space="preserve">Существуют ли тео этимологические словари. Интересуют способы образования имён собственных дохристианских культовых персонажей: Род, Даждьбог, Перун, Доля,Велес, Макошь,Ярило, Хорс, Баба Яга,Световид, Святобор, Мать Сыра Земля, Семаргл,Лель Лада Дидо, Зоря, Кикимора, Коляда Вышень Кветень.Где искать
Здравствуйте, Жанна. О тео этимологических словарях мы не нашли никаких материалов. Информацию об образовании имен названных Вами языческих персонажей Вы можете найти в следующих изданиях:
Книги
82.3(0);А94 Афанасьев, А. Н. Мифология Древней Руси : поэтич. воззрения славян на природу / А. Н. Афанасьев ; [сост., подгот. текста и примеч. Ю. Медведева]. – М. : Эксмо, 2006. - 607 с. : ил. (1652098 – АБ)
82.3(0) ; А94 Афанасьев, А. Н. Поэтические воззрения славян на природу : опыт сравнит. изучения славян. преданий и верований в связи с миф. сказаниями других родств. народов : в 3 т. - М. : Соврем. писатель, 1995. - (СМ: Славянский мир)
Т. 1. - 412 с. (1550463 – ХР) 
Т. 2. - 397 с. (1550464 – ХР) 
Т. 3. - 415 с. (1550465 – ХР)
81.411.2-4 ; Б64 Бирих, А К. Словарь русской фразеологии : ист.-этимол. справ. / А. К. Бирих, В. М. Мокиенко, Л. И. Степанова ; С.-Петерб. гос. ун-т ; [под ред. В. М. Мокиенко]. - СПб. : Фолио-пресс, 1999. - 700 с. - Библиогр.: с. 655-700 (902 назв.). (1582007 – ХР ; 1582008 – ИБО)
82.3я2 ; Г91 Грушко, Е. А. Словарь славянской мифологии : [учеб. пособие для сред. шк. и вузов] / Е. А. Грушко, Ю. М. Медведев. - Н. Новгород : Рус. купец, 1995. - 367 с. : ил. - Библиогр.: с. 366-367 (33 назв.). (1532876 – ЧЗ ; 1533266 – ХР ; 1533267 – АБ)
81.411.2-4 ; Ф26 Фасмер, М. Этимологический словарь русского языка : в 4 т. / М. Фасмер ; пер. с нем. и доп. О. Н. Трубачева. – М. : Терра-книжный клуб, 2008. - (Народная библиотека "Огонька"). 
Т. 1 : A - Д / под ред. и с предисл. Б. А. Ларина. - 573 с. (1660325 - ИБС)
Т. 2 : Е - Муж. - 671 с. (1660326 - ИБС) 
Т. 3 : Муза - Сят. - 831 с. (1660327 - ИБС) 
Т. 4 : Т - Ящур. - 863 с. (1660328 - ИБС).
Статьи и главы из книг
82.3(2=Рус)-44; В68 Волошина, Т. А. Высшая мифология славян / Т. А. Волошина // Языческая мифология славян / Т. А. Волошина. - Ростов н/Д, 1996. – Гл. 4. – С. 68-137. - (Знание). (1555482 – ХР ; 1555483 - ЧЗ)
86.31; Р93 Рыбаков, Б. А. Истоки славянской мифологии / Б. А. Рыбаков // Язычество древних славян / Б. А. Рыбаков ; Рос. АН, Отд-ние истории, Ин-т археологии. - 2-е изд. - М., 1994. – Ч. 3. – С. 354-528. (1524816 – ХР ; 1524817 - ЧЗ)
Электронный ресурс 
Силаков, Е. С. Место и роль язычества восточных славян в русской духовной культуре [Электронный ресурс] : автореф. дис. … канд. филос. наук / Е. С. Силаков ; [Моск. гос. техн. ун-т им. Н. Э. Баумана]. – Электрон. дан. - М., 2000. - 22 с. – Режим доступа:
http://ar.nlr.ru/diss., регламентир. (22.02.10).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2026-10-16T23:21:53+03:00</dcterms:created>
  <dcterms:modified xsi:type="dcterms:W3CDTF">2026-10-16T23:21:53+03:00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