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№15454 (Мурманская область) от 25 декабря 2024
</w:t>
      </w:r>
    </w:p>
    <w:p>
      <w:pPr/>
      <w:r>
        <w:rPr/>
        <w:t xml:space="preserve">Подберите, пожалуйста, список литературы по теме Влияние типов организационной культуры на социально-психологический климат в организации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60.55-3я73; Т46 Тихомирова, О. Г. Организационная культура: формирование, развитие и оценка : учебное пособие / О. Г. Тихомирова. – Москва : ИНФРА-М, 2011. – 150 с. : ил. – (Высшее образование). (1703389 - ЧЗ)
60.55-3я7; Ш39 Шейн, Э. Х Организационная культура и лидерство : учебник для слушателей, обучающихся по программе "Мастер делового администрирования" / Эдгар Шейн. – 4-е изд. – Санкт-Петербург : Питер, 2013. – 352 с. – (Классика МВА). (1725077 - ЧЗ)
Статьи
Кравченко, К. Организационная культура промышленного предприятия / Кирилл Кравченко // Человек и труд. – 2006. – № 6. – С. 73-76.
Лукиных, П. Благоприятный психологический климат в коллективе : какие очевидные вещи упускают из вида руководители / Полина Лукиных // Справочник руководителя учреждения культуры. – 2018. – № 12. – С. 48-51.
Панкова, С. Н. Организационная культура как фактор развития личностного потенциала специалистов / С. Н. Панкова // Отечественный журнал социальной работы. – 2019. – № 1. – С. 115-120.
Соломанидина, Т. Организационная культура и климат: взаимозависимость и влияние на эффективность работы компании / Т. Соломанидина, В. Кишеня // Управление персоналом. – 2005. – № 4. – С. 55-57.
Электронные ресурсы
Куршиева, Н. М. Влияние организационной культуры на эффективность работы организации / Н. М. Куршиева, Т. В. Магомедова. – DOI 10.26726/1812-7096-2023-5-129-135 // Региональные проблемы преобразования экономики. – 2023. – № 5 (151). – С. 129-135. – URL: https://www.elibrary.ru/item.asp?id=54040494 (дата обращения: 26.12.2024). – Режим доступа: научная электронная библиотека eLIBRARY.RU, после регистрации
Лебедева, Т. Е. Организационная культура и ее влияние на социально-психологический климат в компании / Т. Е. Лебедева, О. В. Голубева // Инновационная экономика: перспективы развития и совершенствования. – 2018. – Т. 2, № 7 (33). – С. 34-39. – URL: https://www.elibrary.ru/item.asp?id=36529810 (дата обращения: 26.12.2024). – Режим доступа: научная электронная библиотека eLIBRARY.RU, после регистрации.
Сухорукова, В. С. Понятие социально-психологического климата организации / В. С. Сухорукова // Теория права и межгосударственных отношений. – 2022. – Т. 2, № 4 (24). – С. 366-370. – URL: https://www.elibrary.ru/item.asp?id=50254039 (дата обращения: 26.12.2024). – Режим доступа: научная электронная библиотека eLIBRARY.RU, после регистрации.
Ханова, З. Г. Влияние организационной культуры на социально-психологический климат организации / З. Г. Ханова, М. Б. Позина, А. Д. Беликов // Национальная Ассоциация Ученых. – 2021. – № 71-1. – С. 43-46. – URL: https://www.elibrary.ru/item.asp?id=46681912 (дата обращения: 26.12.2024).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2026-09-18T23:23:50+03:00</dcterms:created>
  <dcterms:modified xsi:type="dcterms:W3CDTF">2026-09-18T23:23:50+03:00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