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 () от 4 декабря 2007
</w:t>
      </w:r>
    </w:p>
    <w:p>
      <w:pPr/>
      <w:r>
        <w:rPr/>
        <w:t xml:space="preserve">Здравствуйте! Подскажите, пожалуйста, литературу к контрольной работе на тему "Развитие взглядов на культуру в эпоху Просвещения".
&lt;BR&gt;Заранее спасибо!
Здравствуйте, Ирина! Предлагаем следующие издания по Вашей теме:
63.3(0); В84  Всемирная история. В 24 т. Т. 15. Эпоха Просвещения / А.Н.Бадак, И.Е. Войнич, Н.М.Волчек [и др.]. - Минск - 1998. - 511 с. (1575394)
63.3(2)51; Е24  Европейское Просвещение и цивилизация России. - М.: Наука, 2004. - 355 с. (1634502) 
63.3(4); К90  Культура народов Центральной и Юго-Восточной Европы в эпоху Просвещения / И.А. Богданова [и др.] - М.: Наука, 1988. - 300 с. (1370424) 
63.3(2)51; К90  Культура эпохи Просвещения: [сб. ст.] / Рос. АН, Науч. совет по истории мировой культуры. - М.: Наука, 1993. - 255 с. (1516392)
83.3(2=Рус)44; Л80 Лотман, Ю.  М. Собрание сочинений. Т. 1. Русская литература и культура Просвещения / Ю.М. Лотман. - М.: ОГИ, 2000. – 530 с. (1592403) 
 66.1; М77  Монархия и народовластие в культуре Просвещения: [сб. ст.]. - М.: Наука, 1995. - 237 с. (1545453) 
63.3(0)5я4; Ч-39  Человек эпохи Просвещения: [сб.]. - М.: Наука, 1999. - 222 с. (1574326) 
Гл. библиограф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2026-10-19T15:35:25+03:00</dcterms:created>
  <dcterms:modified xsi:type="dcterms:W3CDTF">2026-10-19T15:35:25+03:00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