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№15571 (Мурманск) от 21 февраля 2025
</w:t>
      </w:r>
    </w:p>
    <w:p>
      <w:pPr/>
      <w:r>
        <w:rPr/>
        <w:t xml:space="preserve">пожалуйста помогите найти  информацию по поводу загрязнения угольной пылью в городе Мурманск
Здравствуйте. Предлагаем Вам библиографический список:
Статьи
Войнило, Р. Нескончаемый дождь : система пылеподавления ММТП расходует порядка 1500 кубометров воды в сутки / Роман Войнило // Мурманский вестник. - 2024. - 15 авг. (№ 120). - С. 4.
Волкова, Е. Важны не цифры, а чистый воздух / Евгения Волкова // Вечерний Мурманск. - 2024. - 5 апр. (№ 49). - С. 4 : фот.
Дедюх, М. В плену угольной пыли / М. Дедюх // Аргументы и факты. - 2014. - 28 мая/3 июня (№ 22). - С. 4 (АиФ на Мурмане).
Зайченко, А. Как вернуть снегу белизну / А. Зайченко // Мурманский вестник. - 2016. - 4 февр. (№ 19). - С. 2.
Зеленцова, И. Черный налет официально признали угольной пылью / И. Зеленцова // Комсомольская правда. - 2015. - 27/28 марта (№ 33). - С. 7 (КП-Мурманск).
ММП помогает бороться с угольной пылью // Арктическая звезда. - 2015. - 29 дек. (№ 12). - С. 3.
Новая система против пыли // Мурманский вестник. - 2025. - 11 февр. (№ 18). - С. 2.
Черновский, П. Установлены источники появления черного налета в Мурманске / П. Черновский // Комсомольская правда. - 2014. - 7/8 марта (№ 25/26-с). - С. 5 (КП-Мурманск).
Ягупов, И. Много пыли... из ничего / И. Ягупов // Мурманский вестник. - 2010. - 3 дек. - С. 2.  
Ягупов, И. Отчего снег черен? / И. Ягупов // Мурманский вестник. - 2015. - 17 февр. (№ 28). - С. 1.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2026-09-17T21:47:22+03:00</dcterms:created>
  <dcterms:modified xsi:type="dcterms:W3CDTF">2026-09-17T21:47:22+03:00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