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№15621 (Мурманская область) от 13 марта 2025
</w:t>
      </w:r>
    </w:p>
    <w:p>
      <w:pPr/>
      <w:r>
        <w:rPr/>
        <w:t xml:space="preserve">Здравствуйте! Я готовлю проект в школе на тему "Как составить литературный путеводитель".  Помогите, пожалуйста, подобрать литературу по теме. Спасибо.
Здравствуйте. Предлагаем Вам издания из фондов нашей библиотеки, которые можно заказать через онлайн-сервис межбиблиотечного абонемента и электронной доставки документов. Электронные/печатные копии статей, оглавления и фрагменты из книг можно заказать самостоятельно через электронную доставку документов для физических лиц. Оригиналы изданий вы можете заказать, обратившись в ближайшую библиотеку по месту жительства.
К сожалению, материалов строго отвечающих Вашей теме найти не удалось. Возможно, Вам будут полезны следующие издания:
Книги
83.3(2Рос-4Мур)я7кр; Б19 Бакула, В. Б. Литературное краеведение земли Кольской : учебное пособие / В. Б. Бакула ; Мурманский арктический государственный университет. – Мурманск : Мурманский арктический государственный университет, 2021. – 120 с. (1807345 - ХР-ООЭ 1807346 - ХР-ООЭ 1807347 - ХР-ООЭ 1808193 - ХР 1808194 - ХР 1808195 - ХР)
83.3(2=411.2)6кр; Ф33 Федоров, П. В. Мурманск : литературный путеводитель / П. В. Федоров. – Санкт-Петербург : Арт-Экспресс, 2022. – 399 с. : ил., портр. (М-1818115 - ХР М-1818116 - ХР М-1818117 - ХР)
Статьи
Бучацкая, О. М. Использование возможностей платформы Google в организации проектной деятельности на уроках литературы : из опыта работы над коллективным проектом "Писатели в Томске и о Томске: путеводитель по литературному городу" / Бучацкая Оксана Михайловна // Литература в школе. – 2019. – № 7. – С. 38-40.
Электронные ресурсы
Абашев, В. В. План местности: литература как путеводитель / В. В. Абашев, А. В. Фирсова // Вестник Пермского университета. Российская и зарубежная филология. – 2010. – № 4 (10). – С. 98-104. – URL: https://elibrary.ru/item.asp?id=15124049 (дата обращения: 18.03.2025). – Режим доступа: научная электронная библиотека eLIBRARY.RU, после регистрации.
Гуров, С. А. Литературный туризм: систематика и географические тенденции развития / С. А. Гуров, Н. В. Страчкова, М. А. Алексеенко // Ученые записки Крымского федерального университета имени В. И. Вернадского. География. Геология. – 2018. – Т. 4 (70), № 3. – С. 3-16. – URL: https://cyberleninka.ru/article/n/literaturnyy-turizm-sistematika-i-geograficheskie-tendentsii-razvitiya (дата обращения: 18.03.2025).
Жаренов, А. В. Виртуальный экскурсионный историко-литературный маршрут по местам боевой славы Кольского Заполярья «Дорогами Победы» / А. В. Жаренов, А. А. Ярковский // XIX Масловские чтения : сборник научных статей Всероссийской научно-практической конференции, Мурманск, 09-12 декабря 2020 года / научный редактор Н. А. Шевченко. – Мурманск : Мурманский арктический государственный университет, 2021. – С. 74-78. – URL: https://www.elibrary.ru/item.asp?id=46570394 (дата обращения: 18.03.2025). – Режим доступа: научная электронная библиотека eLIBRARY.RU, после регистрации.
Литературный справочник как ресурс социокультурного развития региона / М. Т. Андрян, А. И. Мальцева, А. И. Васкиневич, А. И. Ткаченко // Дни науки - 2018 : сборник статей: научное электронное издание, Калининград, 10-21 апреля 2018 года. – Калининград : Балтийский федеральный университет имени Иммануила Канта, 2018. – С. 18-23. – URL: https://www.elibrary.ru/item.asp?id=36918628 (дата обращения: 18.03.2025). – Режим доступа: научная электронная библиотека eLIBRARY.RU, после регистрации.
Руцинская, И. И. Путеводитель как объект исследования / И. И. Руцинская // Современные тенденции развития фундаментальных и прикладных наук : материалы VII Всероссийской научно-практической конференции, Брянск, 25 января 2024 года. – Брянск : Брянский государственный инженерно-технологический университет, 2024. – С. 109-113. – URL: https://www.elibrary.ru/item.asp?id=64142147 (дата обращения: 18.03.2025). – Режим доступа: научная электронная библиотека eLIBRARY.RU, после регистрации.
Сотова, Л. В. Разработка литературного туристского маршрута / Л. В. Сотова. – DOI 10.54092/25420208_2022_8_30 // Экономические исследования и разработки. – 2022. – № 8. – С. 30-39. – URL: https://www.elibrary.ru/item.asp?id=49454772 (дата обращения: 18.03.2025). – Режим доступа: научная электронная библиотека eLIBRARY.RU, после регистрации.
Фирсова, А. В. Литературное картирование г. Перми в путеводителях / А. В. Фирсова // Географический вестник. – 2012. – № 3 (22). – С. 101-106. – URL: https://www.elibrary.ru/item.asp?id=18356550 (дата обращения: 18.03.2025).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2026-11-02T06:09:34+03:00</dcterms:created>
  <dcterms:modified xsi:type="dcterms:W3CDTF">2026-11-02T06:09:34+03:00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