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№15659 (Мурманская область) от 27 марта 2025
</w:t>
      </w:r>
    </w:p>
    <w:p>
      <w:pPr/>
      <w:r>
        <w:rPr/>
        <w:t xml:space="preserve">Здравствуйте! Прошу уточнить даты жизни русской императрицы Елизаветы Петровны, дочери Петра I, так как в источниках встречаются разночтения.
Здравствуйте.
Даты жизни Елизаветы Петровны: по старому стилю 18.12.1709 - 25.12.1761, по новому стилю 29.12.1709 - 05.01.1762.
Источники:
Анисимов, Е. В. Елизавета Петровна / Е. В. Анисимов // Большая российская энциклопедия : [сайт] / Министерство культуры РФ ; главный редактор Кравец С. Л. – Москва : БРЭ, 2004-2017. – URL: https://old.bigenc.ru/domestic_history/text/1977053 (дата обращения: 01.04.2025).
63.3(2)512; П34 Писаренко, К. А. Елизавета Петровна / Константин Писаренко. – Москва : Молодая гвардия, 2014. – 459, [3] с., [16] л. ил., портр. – (Жизнь замечательных людей : ЖЗЛ : серия биография / основана в 1890 г. и продолжена в 1933 г. М. Горьким ; вып. 59). (М-1744700 - ХР М-1745667 -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2026-11-02T05:06:19+03:00</dcterms:created>
  <dcterms:modified xsi:type="dcterms:W3CDTF">2026-11-02T05:06:19+03:00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