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№15688 (Мурманск) от 20 апреля 2025
</w:t>
      </w:r>
    </w:p>
    <w:p>
      <w:pPr/>
      <w:r>
        <w:rPr/>
        <w:t xml:space="preserve">Здравствуйте! Прошу подобрать литературу на тему : "Особенности справочно-библиографического обслуживания в виртуальной среде" . Спасибо.
Здравствуйте. Предлагаем Вам библиографический список:
Книги
78.376; Б59 Библиографическая работа современной общедоступной библиотеки : к 90-летию библиографического отдела ЦГПБ имени В. В. Маяковского : сборник материалов / Комитет по культуре Санкт-Петербурга, Центральная городская публичная библиотека имени В. В. Маяковского ; редактор-составитель: И. Е. Прозоров. – Санкт-Петербург : Центральная городская публичная библиотека им. В. В. Маяковского, 2022. – 165 с. : ил., портр., факс. – Из содерж.: Библиографическая служба современной общедоступной библиотеки / М. Н. Сухарева. – С. 9-15. (1818166 – ХР)
78.37; О-58 Онлайновые качества офлайновых учреждений: практики дистанционного доступа к ресурсам и сервисам библиотек, музеев, архивов : XVI Всероссийская научно-практическая конференция "Информационное обслуживание в век электронных коммуникаций", 2-3 ноября 2021 года, Санкт-Петербург : сборник материалов / редактор-составитель: И. Е. Прозоров ; перевод на английский язык, составление: А. В. Соколова. – Санкт-Петербург : Центральная городская публичная библиотека им. В. В. Маяковского, 2021. – 182 с. : ил., факс., табл. – Из содерж.: Библиографы online : изменяясь, остаемся собой. Опыт работы ЦГПБ им. В. В. Маяковского / Э. Г. Кузнецова. – С. 11-15 ; Информационно-справочное обслуживание читателей  вузовской библиотеки в условиях дистанционного обучения (из опыта работы Библиотеки МПГУ) / М. Н. Свирина. – С. 16-26. – Библиогр.: С. 25-26 (9 назв.). (1818165 – ХР)
78.3; Р86 Румянцевские чтения - 2023 = The Rumyantsev readings - 2023 : материалы Международной научно-практической конференции (18-20 апреля 2023 г.) : [в 3 частях] / составитель Иванова Е. А., канд. ист. наук ; редколлегия: Дуда В. В. (председатель) [и др.]. – Москва : Пашков дом, 2023. –
Ч. 2. – 2023. – 339 с. – Из содерж.: Особенности организации виртуального справочно-библиографического обслуживания на сайтах зарубежных университетских библиотек / Ю. В. Лунева. – Ч. 2. – С. 111-116. – Библиогр.: С. 116 (3 назв.). (1826014 – ХР) 
78.37; Э94 Эффективная работа библиотек, музеев, архивов в электронной среде : XVII Всероссийская научно-практическая конференция "Информационное обслуживание в век электронных коммуникаций", 2-3 ноября 2022 года, Санкт-Петербург : сборник материалов / редактор-составитель: М. Е. Кисарова ; составитель: И. Е. Прозоров ; перевод на английский язык: Е. М. Немитько [и др.]. – Санкт-Петербург : Центральная городская публичная библиотека им. В. В. Маяковского, 2022. – 211 с. : ил., факс., табл. – Из содерж.: Виртуальные справочно-информационные службы и сервисы: эффективность использования (из опыта работы Донецкой республиканской универсальной научной библиотеки им. Н. К. Крупской) / А. В. Аношина. – С. 66-72. – Библиогр.: С. 72 (6 назв.). (1818169 – ХР)
Статьи
Масловская, Н. С. Организация библиографических служб в национальных библиотеках республик Российской Федерации / Н. С. Масловская // Библиография и книговедение. – 2023. – № 1 (444). – С. 54-72 : 1 портр. – Библиогр.: С. 69-72 (30 назв.).
Масловская, Н. С. Организация библиографических служб в федеральных библиотеках / Н. С. Масловская // Библиография и книговедение. – 2022. – № 4 (441). – С. 42-50 : 1 портр. – Библиогр.: С. 49-50 (17 назв.).
Масловская, Н. С. Сведения о библиографических службах на сайтах главных библиотек субъектов Российской Федерации / Н. С. Масловская // Библиография и книговедение. – 2024. – № 2. – С. 53-71 : 1 портр. – Библиогр.: С. 67-71 (36 назв.).
Нещерет, М. Ю. Современные модели справочно-библиографического обслуживания в национальных библиотеках Европы / М. Ю. Нещерет // Библиография и книговедение. – 2024. – № 5. – С. 129-138 : 1 фот. – Библиогр.: С. 136-138 (8 назв.).
Нещерет, М. Ю. Справочно-библиографическое обслуживание: ресурсная база, учет результатов, организационная структура / М. Ю. Нещерет // Библиотеки нового поколения. – 2021. – № 2 (5). – С. 53–61 : фот. – Библиогр.: С. 61 (7 назв.).
Разумова, Э. Г. Факторы, влияющие на деятельность Виртуальной службы КОРУНБ / Э. Г. Разумова // Информационный бюллетень РБА. – 2023. – № 102. – С. 89-91.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2026-09-17T16:28:35+03:00</dcterms:created>
  <dcterms:modified xsi:type="dcterms:W3CDTF">2026-09-17T16:28:35+03:00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