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№15731 (Мурманск) от 5 мая 2025
</w:t>
      </w:r>
    </w:p>
    <w:p>
      <w:pPr/>
      <w:r>
        <w:rPr/>
        <w:t xml:space="preserve">прошу описать по госту источники 
1.	Мурманский арктический университет | МАУ [сайт]. URL: https://mauniver.ru/ 
2.	Mauverse – мобильное приложение [сайт]. URL:  https://verse.mauniver.ru/  
3.	Информация о численности обучающихся https://mauniver.ru/sveden/education/chislen/
Здравствуйте. В соответствии с Порядком работы ВСС «Виртуальный библиограф», если в Вашем обращении несколько вопросов, мы отвечаем на один из них. Каждый вопрос должен быть оформлен отдельно. Предлагаем библиографическое описание по ГОСТ Р 7.0.100-2018 «Библиографическая запись. Библиографическое описание»:
Мурманский арктический университет : [сайт]. – Мурманск, 2003 –    . – URL: https://mauniver.ru/ (дата обращения: 10.05.2025).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2026-09-17T14:41:11+03:00</dcterms:created>
  <dcterms:modified xsi:type="dcterms:W3CDTF">2026-09-17T14:41:11+03:00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