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№15734 (Мурманская область) от 5 мая 2025
</w:t>
      </w:r>
    </w:p>
    <w:p>
      <w:pPr/>
      <w:r>
        <w:rPr/>
        <w:t xml:space="preserve">Можно составить описание статьи по ГОСТ для списка
Шевцова Е.Е., Воробьева Е.В. Психолого-педагогическая коррекция в комплексной системе лечения заикания // Логопедия. 2005. № 3
Здравствуйте. Предлагаем библиографическое описание по ГОСТ Р 7.0.100-2018 «Библиографическая запись. Библиографическое описание»:
Шевцова, Е. Е. Психолого-педагогическая коррекция в комплексной системе лечения заикания / Е. Е. Шевцова, Е. В. Воробьёва // Логопедия. – 2005. – № 3. – С. 49-56.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2026-09-17T14:41:04+03:00</dcterms:created>
  <dcterms:modified xsi:type="dcterms:W3CDTF">2026-09-17T14:41:04+03:00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